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8E5AB" w14:textId="2FB52DAD" w:rsidR="00C62A58" w:rsidRPr="00E002A0" w:rsidRDefault="00B7719C" w:rsidP="003844B5">
      <w:pPr>
        <w:jc w:val="center"/>
        <w:rPr>
          <w:rFonts w:cs="Times New Roman"/>
          <w:b/>
          <w:sz w:val="28"/>
          <w:szCs w:val="28"/>
          <w:lang w:val="de-DE"/>
        </w:rPr>
      </w:pPr>
      <w:r>
        <w:rPr>
          <w:rFonts w:cs="Times New Roman"/>
          <w:b/>
          <w:sz w:val="28"/>
          <w:szCs w:val="28"/>
          <w:lang w:val="de-DE"/>
        </w:rPr>
        <w:t xml:space="preserve">Paket – </w:t>
      </w:r>
      <w:r w:rsidR="00017C1A">
        <w:rPr>
          <w:rFonts w:cs="Times New Roman"/>
          <w:b/>
          <w:sz w:val="28"/>
          <w:szCs w:val="28"/>
          <w:lang w:val="de-DE"/>
        </w:rPr>
        <w:t>Silvester in Spanien</w:t>
      </w:r>
    </w:p>
    <w:p w14:paraId="4EC5E686" w14:textId="5DF57A89" w:rsidR="00017C1A" w:rsidRPr="00E002A0" w:rsidRDefault="00017C1A" w:rsidP="003844B5">
      <w:pPr>
        <w:pBdr>
          <w:bottom w:val="single" w:sz="4" w:space="1" w:color="auto"/>
        </w:pBdr>
        <w:jc w:val="center"/>
        <w:rPr>
          <w:rFonts w:cs="Times New Roman"/>
          <w:b/>
          <w:sz w:val="28"/>
          <w:szCs w:val="28"/>
          <w:lang w:val="de-DE"/>
        </w:rPr>
      </w:pPr>
      <w:r>
        <w:rPr>
          <w:rFonts w:cs="Times New Roman"/>
          <w:b/>
          <w:sz w:val="28"/>
          <w:szCs w:val="28"/>
          <w:lang w:val="de-DE"/>
        </w:rPr>
        <w:t>2</w:t>
      </w:r>
      <w:r w:rsidR="008113BA">
        <w:rPr>
          <w:rFonts w:cs="Times New Roman"/>
          <w:b/>
          <w:sz w:val="28"/>
          <w:szCs w:val="28"/>
          <w:lang w:val="de-DE"/>
        </w:rPr>
        <w:t>8</w:t>
      </w:r>
      <w:r>
        <w:rPr>
          <w:rFonts w:cs="Times New Roman"/>
          <w:b/>
          <w:sz w:val="28"/>
          <w:szCs w:val="28"/>
          <w:lang w:val="de-DE"/>
        </w:rPr>
        <w:t>.12.2020 – 0</w:t>
      </w:r>
      <w:r w:rsidR="008113BA">
        <w:rPr>
          <w:rFonts w:cs="Times New Roman"/>
          <w:b/>
          <w:sz w:val="28"/>
          <w:szCs w:val="28"/>
          <w:lang w:val="de-DE"/>
        </w:rPr>
        <w:t>4</w:t>
      </w:r>
      <w:r>
        <w:rPr>
          <w:rFonts w:cs="Times New Roman"/>
          <w:b/>
          <w:sz w:val="28"/>
          <w:szCs w:val="28"/>
          <w:lang w:val="de-DE"/>
        </w:rPr>
        <w:t>.01.2021</w:t>
      </w:r>
    </w:p>
    <w:p w14:paraId="684C6D3F" w14:textId="4F368B59" w:rsidR="001C7630" w:rsidRPr="00E002A0" w:rsidRDefault="001C7630" w:rsidP="003844B5">
      <w:pPr>
        <w:tabs>
          <w:tab w:val="left" w:pos="1185"/>
        </w:tabs>
        <w:spacing w:after="120"/>
        <w:jc w:val="both"/>
        <w:rPr>
          <w:lang w:val="de-DE"/>
        </w:rPr>
      </w:pPr>
    </w:p>
    <w:p w14:paraId="098BB7BE" w14:textId="2482A15D" w:rsidR="00C62A58" w:rsidRPr="00B86025" w:rsidRDefault="00947FC4" w:rsidP="003844B5">
      <w:pPr>
        <w:pBdr>
          <w:bottom w:val="single" w:sz="4" w:space="1" w:color="auto"/>
        </w:pBdr>
        <w:jc w:val="both"/>
        <w:rPr>
          <w:rFonts w:cs="Times New Roman"/>
          <w:b/>
          <w:sz w:val="28"/>
          <w:szCs w:val="24"/>
          <w:lang w:val="de-DE"/>
        </w:rPr>
      </w:pPr>
      <w:r>
        <w:rPr>
          <w:rFonts w:cs="Times New Roman"/>
          <w:b/>
          <w:sz w:val="28"/>
          <w:szCs w:val="24"/>
          <w:lang w:val="de-DE"/>
        </w:rPr>
        <w:t>PROGRAMM</w:t>
      </w:r>
    </w:p>
    <w:p w14:paraId="2B7A8FD3" w14:textId="66349AAD" w:rsidR="00B86025" w:rsidRDefault="00B86025" w:rsidP="003844B5">
      <w:pPr>
        <w:jc w:val="both"/>
        <w:rPr>
          <w:rFonts w:cs="Times New Roman"/>
          <w:sz w:val="24"/>
          <w:szCs w:val="24"/>
          <w:lang w:val="de-DE"/>
        </w:rPr>
      </w:pPr>
      <w:r>
        <w:rPr>
          <w:rFonts w:cs="Times New Roman"/>
          <w:b/>
          <w:sz w:val="24"/>
          <w:szCs w:val="24"/>
          <w:lang w:val="de-DE"/>
        </w:rPr>
        <w:t xml:space="preserve">Tag 1 - </w:t>
      </w:r>
      <w:r w:rsidRPr="00E002A0">
        <w:rPr>
          <w:rFonts w:cs="Times New Roman"/>
          <w:sz w:val="24"/>
          <w:szCs w:val="24"/>
          <w:lang w:val="de-DE"/>
        </w:rPr>
        <w:t xml:space="preserve">Individuelle Ankunft, </w:t>
      </w:r>
      <w:r w:rsidR="00BE6027">
        <w:rPr>
          <w:rFonts w:cs="Times New Roman"/>
          <w:sz w:val="24"/>
          <w:szCs w:val="24"/>
          <w:lang w:val="de-DE"/>
        </w:rPr>
        <w:t>Begrüßungsdinner, Bars entdecken</w:t>
      </w:r>
    </w:p>
    <w:p w14:paraId="6B073EF7" w14:textId="1EFF1D39" w:rsidR="00B86025" w:rsidRDefault="00B86025" w:rsidP="003844B5">
      <w:pPr>
        <w:jc w:val="both"/>
        <w:rPr>
          <w:rFonts w:cs="Times New Roman"/>
          <w:sz w:val="24"/>
          <w:szCs w:val="24"/>
          <w:lang w:val="de-DE"/>
        </w:rPr>
      </w:pPr>
      <w:r w:rsidRPr="00B86025">
        <w:rPr>
          <w:rFonts w:cs="Times New Roman"/>
          <w:b/>
          <w:sz w:val="24"/>
          <w:szCs w:val="24"/>
          <w:lang w:val="de-DE"/>
        </w:rPr>
        <w:t>Tag</w:t>
      </w:r>
      <w:r>
        <w:rPr>
          <w:rFonts w:cs="Times New Roman"/>
          <w:sz w:val="24"/>
          <w:szCs w:val="24"/>
          <w:lang w:val="de-DE"/>
        </w:rPr>
        <w:t xml:space="preserve"> </w:t>
      </w:r>
      <w:r w:rsidRPr="00B86025">
        <w:rPr>
          <w:rFonts w:cs="Times New Roman"/>
          <w:b/>
          <w:sz w:val="24"/>
          <w:szCs w:val="24"/>
          <w:lang w:val="de-DE"/>
        </w:rPr>
        <w:t>2</w:t>
      </w:r>
      <w:r>
        <w:rPr>
          <w:rFonts w:cs="Times New Roman"/>
          <w:sz w:val="24"/>
          <w:szCs w:val="24"/>
          <w:lang w:val="de-DE"/>
        </w:rPr>
        <w:t xml:space="preserve"> – </w:t>
      </w:r>
      <w:r w:rsidRPr="00E002A0">
        <w:rPr>
          <w:rFonts w:cs="Times New Roman"/>
          <w:sz w:val="24"/>
          <w:szCs w:val="24"/>
          <w:lang w:val="de-DE"/>
        </w:rPr>
        <w:t>Gemeinsames Frühstück</w:t>
      </w:r>
      <w:r w:rsidR="00BE6027">
        <w:rPr>
          <w:rFonts w:cs="Times New Roman"/>
          <w:sz w:val="24"/>
          <w:szCs w:val="24"/>
          <w:lang w:val="de-DE"/>
        </w:rPr>
        <w:t>, Fahrt nach Malaga</w:t>
      </w:r>
    </w:p>
    <w:p w14:paraId="589D30A2" w14:textId="5F0A08C4" w:rsidR="00B86025" w:rsidRDefault="00B86025" w:rsidP="003844B5">
      <w:pPr>
        <w:jc w:val="both"/>
        <w:rPr>
          <w:rFonts w:cs="Times New Roman"/>
          <w:sz w:val="24"/>
          <w:szCs w:val="24"/>
          <w:lang w:val="de-DE"/>
        </w:rPr>
      </w:pPr>
      <w:r w:rsidRPr="00B86025">
        <w:rPr>
          <w:rFonts w:cs="Times New Roman"/>
          <w:b/>
          <w:sz w:val="24"/>
          <w:szCs w:val="24"/>
          <w:lang w:val="de-DE"/>
        </w:rPr>
        <w:t>Tag</w:t>
      </w:r>
      <w:r>
        <w:rPr>
          <w:rFonts w:cs="Times New Roman"/>
          <w:sz w:val="24"/>
          <w:szCs w:val="24"/>
          <w:lang w:val="de-DE"/>
        </w:rPr>
        <w:t xml:space="preserve"> </w:t>
      </w:r>
      <w:r w:rsidRPr="00B86025">
        <w:rPr>
          <w:rFonts w:cs="Times New Roman"/>
          <w:b/>
          <w:sz w:val="24"/>
          <w:szCs w:val="24"/>
          <w:lang w:val="de-DE"/>
        </w:rPr>
        <w:t>3</w:t>
      </w:r>
      <w:r>
        <w:rPr>
          <w:rFonts w:cs="Times New Roman"/>
          <w:sz w:val="24"/>
          <w:szCs w:val="24"/>
          <w:lang w:val="de-DE"/>
        </w:rPr>
        <w:t xml:space="preserve"> – </w:t>
      </w:r>
      <w:r w:rsidRPr="00E002A0">
        <w:rPr>
          <w:rFonts w:cs="Times New Roman"/>
          <w:sz w:val="24"/>
          <w:szCs w:val="24"/>
          <w:lang w:val="de-DE"/>
        </w:rPr>
        <w:t xml:space="preserve">Gemeinsames Frühstück, </w:t>
      </w:r>
      <w:r w:rsidR="00BE6027">
        <w:rPr>
          <w:rFonts w:cs="Times New Roman"/>
          <w:sz w:val="24"/>
          <w:szCs w:val="24"/>
          <w:lang w:val="de-DE"/>
        </w:rPr>
        <w:t>Fahrt nach Cadiz, Stopp in Gibraltar</w:t>
      </w:r>
    </w:p>
    <w:p w14:paraId="3C10DB44" w14:textId="77BD256E" w:rsidR="00BE6027" w:rsidRDefault="00BE6027" w:rsidP="003844B5">
      <w:pPr>
        <w:jc w:val="both"/>
        <w:rPr>
          <w:rFonts w:cs="Times New Roman"/>
          <w:sz w:val="24"/>
          <w:szCs w:val="24"/>
          <w:lang w:val="de-DE"/>
        </w:rPr>
      </w:pPr>
      <w:r w:rsidRPr="00BB6ECF">
        <w:rPr>
          <w:rFonts w:cs="Times New Roman"/>
          <w:b/>
          <w:sz w:val="24"/>
          <w:szCs w:val="24"/>
          <w:lang w:val="de-DE"/>
        </w:rPr>
        <w:t>Tag 4</w:t>
      </w:r>
      <w:r>
        <w:rPr>
          <w:rFonts w:cs="Times New Roman"/>
          <w:sz w:val="24"/>
          <w:szCs w:val="24"/>
          <w:lang w:val="de-DE"/>
        </w:rPr>
        <w:t xml:space="preserve"> – Gemeinsames Frühstück, Freizeit, Silvesterdinner, in den Clubs feiern</w:t>
      </w:r>
    </w:p>
    <w:p w14:paraId="55715455" w14:textId="4BD051AC" w:rsidR="00BE6027" w:rsidRDefault="00BE6027" w:rsidP="003844B5">
      <w:pPr>
        <w:jc w:val="both"/>
        <w:rPr>
          <w:rFonts w:cs="Times New Roman"/>
          <w:sz w:val="24"/>
          <w:szCs w:val="24"/>
          <w:lang w:val="de-DE"/>
        </w:rPr>
      </w:pPr>
      <w:r w:rsidRPr="00BB6ECF">
        <w:rPr>
          <w:rFonts w:cs="Times New Roman"/>
          <w:b/>
          <w:sz w:val="24"/>
          <w:szCs w:val="24"/>
          <w:lang w:val="de-DE"/>
        </w:rPr>
        <w:t>Tag 5</w:t>
      </w:r>
      <w:r>
        <w:rPr>
          <w:rFonts w:cs="Times New Roman"/>
          <w:sz w:val="24"/>
          <w:szCs w:val="24"/>
          <w:lang w:val="de-DE"/>
        </w:rPr>
        <w:t xml:space="preserve"> – Gemeinsames Frühstück, Erholungstag</w:t>
      </w:r>
    </w:p>
    <w:p w14:paraId="11DA017D" w14:textId="7F9D065C" w:rsidR="00BE6027" w:rsidRDefault="00BE6027" w:rsidP="003844B5">
      <w:pPr>
        <w:jc w:val="both"/>
        <w:rPr>
          <w:rFonts w:cs="Times New Roman"/>
          <w:sz w:val="24"/>
          <w:szCs w:val="24"/>
          <w:lang w:val="de-DE"/>
        </w:rPr>
      </w:pPr>
      <w:r w:rsidRPr="00BB6ECF">
        <w:rPr>
          <w:rFonts w:cs="Times New Roman"/>
          <w:b/>
          <w:sz w:val="24"/>
          <w:szCs w:val="24"/>
          <w:lang w:val="de-DE"/>
        </w:rPr>
        <w:t>Tag 6</w:t>
      </w:r>
      <w:r>
        <w:rPr>
          <w:rFonts w:cs="Times New Roman"/>
          <w:sz w:val="24"/>
          <w:szCs w:val="24"/>
          <w:lang w:val="de-DE"/>
        </w:rPr>
        <w:t xml:space="preserve"> – Gemeinsames Frühstück, Fahrt nach Sevilla</w:t>
      </w:r>
    </w:p>
    <w:p w14:paraId="4266DF9B" w14:textId="0677B0DE" w:rsidR="00BE6027" w:rsidRDefault="00BE6027" w:rsidP="003844B5">
      <w:pPr>
        <w:jc w:val="both"/>
        <w:rPr>
          <w:rFonts w:cs="Times New Roman"/>
          <w:sz w:val="24"/>
          <w:szCs w:val="24"/>
          <w:lang w:val="de-DE"/>
        </w:rPr>
      </w:pPr>
      <w:r w:rsidRPr="00BB6ECF">
        <w:rPr>
          <w:rFonts w:cs="Times New Roman"/>
          <w:b/>
          <w:sz w:val="24"/>
          <w:szCs w:val="24"/>
          <w:lang w:val="de-DE"/>
        </w:rPr>
        <w:t>Tag 7</w:t>
      </w:r>
      <w:r>
        <w:rPr>
          <w:rFonts w:cs="Times New Roman"/>
          <w:sz w:val="24"/>
          <w:szCs w:val="24"/>
          <w:lang w:val="de-DE"/>
        </w:rPr>
        <w:t xml:space="preserve"> – Gemeinsames Frühstück, Fahrt nach Granada, </w:t>
      </w:r>
      <w:r w:rsidR="00BB6ECF">
        <w:rPr>
          <w:rFonts w:cs="Times New Roman"/>
          <w:sz w:val="24"/>
          <w:szCs w:val="24"/>
          <w:lang w:val="de-DE"/>
        </w:rPr>
        <w:t>Abschiedsabendessen</w:t>
      </w:r>
    </w:p>
    <w:p w14:paraId="580D04A2" w14:textId="08BF979C" w:rsidR="00BB6ECF" w:rsidRDefault="00BB6ECF" w:rsidP="003844B5">
      <w:pPr>
        <w:spacing w:after="0"/>
        <w:jc w:val="both"/>
        <w:rPr>
          <w:rFonts w:cs="Times New Roman"/>
          <w:sz w:val="24"/>
          <w:szCs w:val="24"/>
          <w:lang w:val="de-DE"/>
        </w:rPr>
      </w:pPr>
      <w:r w:rsidRPr="00BB6ECF">
        <w:rPr>
          <w:rFonts w:cs="Times New Roman"/>
          <w:b/>
          <w:sz w:val="24"/>
          <w:szCs w:val="24"/>
          <w:lang w:val="de-DE"/>
        </w:rPr>
        <w:t>Tag 8</w:t>
      </w:r>
      <w:r>
        <w:rPr>
          <w:rFonts w:cs="Times New Roman"/>
          <w:sz w:val="24"/>
          <w:szCs w:val="24"/>
          <w:lang w:val="de-DE"/>
        </w:rPr>
        <w:t xml:space="preserve"> – Individuelle Abreise</w:t>
      </w:r>
    </w:p>
    <w:p w14:paraId="6986B03F" w14:textId="77777777" w:rsidR="00B86025" w:rsidRPr="00B86025" w:rsidRDefault="00B86025" w:rsidP="003844B5">
      <w:pPr>
        <w:spacing w:after="0"/>
        <w:jc w:val="both"/>
        <w:rPr>
          <w:rFonts w:cs="Times New Roman"/>
          <w:sz w:val="24"/>
          <w:szCs w:val="24"/>
          <w:lang w:val="de-DE"/>
        </w:rPr>
      </w:pPr>
    </w:p>
    <w:p w14:paraId="34FE3D7E" w14:textId="2CBEF3FF" w:rsidR="00A72603" w:rsidRPr="00E002A0" w:rsidRDefault="009A0F91" w:rsidP="003844B5">
      <w:pPr>
        <w:pBdr>
          <w:bottom w:val="single" w:sz="4" w:space="1" w:color="auto"/>
        </w:pBdr>
        <w:jc w:val="both"/>
        <w:rPr>
          <w:rFonts w:cs="Times New Roman"/>
          <w:b/>
          <w:sz w:val="28"/>
          <w:szCs w:val="24"/>
          <w:lang w:val="de-DE"/>
        </w:rPr>
      </w:pPr>
      <w:r>
        <w:rPr>
          <w:rFonts w:cs="Times New Roman"/>
          <w:b/>
          <w:sz w:val="28"/>
          <w:szCs w:val="24"/>
          <w:lang w:val="de-DE"/>
        </w:rPr>
        <w:t>Montag, 28</w:t>
      </w:r>
      <w:r w:rsidR="00017C1A">
        <w:rPr>
          <w:rFonts w:cs="Times New Roman"/>
          <w:b/>
          <w:sz w:val="28"/>
          <w:szCs w:val="24"/>
          <w:lang w:val="de-DE"/>
        </w:rPr>
        <w:t>.12.2020</w:t>
      </w:r>
    </w:p>
    <w:p w14:paraId="41E203CA" w14:textId="1DB748AD" w:rsidR="00723F10" w:rsidRPr="00E002A0" w:rsidRDefault="00E002A0" w:rsidP="003844B5">
      <w:pPr>
        <w:pStyle w:val="Listenabsatz"/>
        <w:numPr>
          <w:ilvl w:val="0"/>
          <w:numId w:val="3"/>
        </w:numPr>
        <w:jc w:val="both"/>
        <w:rPr>
          <w:rFonts w:eastAsia="Times New Roman" w:cs="Times New Roman"/>
          <w:sz w:val="24"/>
          <w:szCs w:val="24"/>
          <w:lang w:val="de-DE"/>
        </w:rPr>
      </w:pPr>
      <w:r w:rsidRPr="00E002A0">
        <w:rPr>
          <w:rFonts w:eastAsia="Times New Roman" w:cs="Times New Roman"/>
          <w:sz w:val="24"/>
          <w:szCs w:val="24"/>
          <w:lang w:val="de-DE"/>
        </w:rPr>
        <w:t xml:space="preserve">Individuelle Ankunft in </w:t>
      </w:r>
      <w:r w:rsidR="00017C1A">
        <w:rPr>
          <w:rFonts w:eastAsia="Times New Roman" w:cs="Times New Roman"/>
          <w:sz w:val="24"/>
          <w:szCs w:val="24"/>
          <w:lang w:val="de-DE"/>
        </w:rPr>
        <w:t>Torremolinos</w:t>
      </w:r>
      <w:r w:rsidRPr="00E002A0">
        <w:rPr>
          <w:rFonts w:eastAsia="Times New Roman" w:cs="Times New Roman"/>
          <w:sz w:val="24"/>
          <w:szCs w:val="24"/>
          <w:lang w:val="de-DE"/>
        </w:rPr>
        <w:t xml:space="preserve"> und Check-In im Hotel</w:t>
      </w:r>
    </w:p>
    <w:p w14:paraId="282ED206" w14:textId="1388EBF4" w:rsidR="00E002A0" w:rsidRPr="00E002A0" w:rsidRDefault="00017C1A" w:rsidP="003844B5">
      <w:pPr>
        <w:pStyle w:val="Listenabsatz"/>
        <w:numPr>
          <w:ilvl w:val="0"/>
          <w:numId w:val="3"/>
        </w:numPr>
        <w:jc w:val="both"/>
        <w:rPr>
          <w:rFonts w:eastAsia="Times New Roman" w:cs="Times New Roman"/>
          <w:sz w:val="24"/>
          <w:szCs w:val="24"/>
          <w:lang w:val="de-DE"/>
        </w:rPr>
      </w:pPr>
      <w:r>
        <w:rPr>
          <w:rFonts w:eastAsia="Times New Roman" w:cs="Times New Roman"/>
          <w:sz w:val="24"/>
          <w:szCs w:val="24"/>
          <w:lang w:val="de-DE"/>
        </w:rPr>
        <w:t>Begrüßungsdinner</w:t>
      </w:r>
    </w:p>
    <w:p w14:paraId="3FE71236" w14:textId="57EE95B2" w:rsidR="00E002A0" w:rsidRPr="00E002A0" w:rsidRDefault="00017C1A" w:rsidP="003844B5">
      <w:pPr>
        <w:pStyle w:val="Listenabsatz"/>
        <w:numPr>
          <w:ilvl w:val="0"/>
          <w:numId w:val="3"/>
        </w:numPr>
        <w:jc w:val="both"/>
        <w:rPr>
          <w:rFonts w:eastAsia="Times New Roman" w:cs="Times New Roman"/>
          <w:sz w:val="24"/>
          <w:szCs w:val="24"/>
          <w:lang w:val="de-DE"/>
        </w:rPr>
      </w:pPr>
      <w:r>
        <w:rPr>
          <w:rFonts w:eastAsia="Times New Roman" w:cs="Times New Roman"/>
          <w:sz w:val="24"/>
          <w:szCs w:val="24"/>
          <w:lang w:val="de-DE"/>
        </w:rPr>
        <w:t>Bars in der Gegend entdecken</w:t>
      </w:r>
    </w:p>
    <w:p w14:paraId="0B05F20C" w14:textId="6B75425D" w:rsidR="00717A3A" w:rsidRPr="00E002A0" w:rsidRDefault="00017C1A" w:rsidP="003844B5">
      <w:pPr>
        <w:jc w:val="both"/>
        <w:rPr>
          <w:rFonts w:eastAsia="Times New Roman" w:cs="Times New Roman"/>
          <w:sz w:val="24"/>
          <w:szCs w:val="24"/>
          <w:lang w:val="de-DE"/>
        </w:rPr>
      </w:pPr>
      <w:r>
        <w:rPr>
          <w:rFonts w:eastAsia="Times New Roman" w:cs="Times New Roman"/>
          <w:sz w:val="24"/>
          <w:szCs w:val="24"/>
          <w:lang w:val="de-DE"/>
        </w:rPr>
        <w:t xml:space="preserve">Angekommen im </w:t>
      </w:r>
      <w:r w:rsidR="00E0477F">
        <w:rPr>
          <w:rFonts w:eastAsia="Times New Roman" w:cs="Times New Roman"/>
          <w:sz w:val="24"/>
          <w:szCs w:val="24"/>
          <w:lang w:val="de-DE"/>
        </w:rPr>
        <w:t xml:space="preserve">Ritual </w:t>
      </w:r>
      <w:r>
        <w:rPr>
          <w:rFonts w:eastAsia="Times New Roman" w:cs="Times New Roman"/>
          <w:sz w:val="24"/>
          <w:szCs w:val="24"/>
          <w:lang w:val="de-DE"/>
        </w:rPr>
        <w:t>Hotel, erhältst du ein Willkommenspaket. Am Abend genießt du zusammen mit deinen schwulen Mitreisenden und deinem Reiseleiter ein Begrüßungsdinner. Währenddessen werdet ihr die bevorstehenden Tage besprechen. Danach gehst du gemeinsam mit deinen Mitreisenden und deinem Reiseleiter in die Bars in der Gegend.</w:t>
      </w:r>
      <w:r w:rsidR="00C6235A">
        <w:rPr>
          <w:rFonts w:eastAsia="Times New Roman" w:cs="Times New Roman"/>
          <w:sz w:val="24"/>
          <w:szCs w:val="24"/>
          <w:lang w:val="de-DE"/>
        </w:rPr>
        <w:t xml:space="preserve"> </w:t>
      </w:r>
    </w:p>
    <w:p w14:paraId="7491A8DE" w14:textId="77777777" w:rsidR="00B86025" w:rsidRPr="00E002A0" w:rsidRDefault="00B86025" w:rsidP="003844B5">
      <w:pPr>
        <w:pStyle w:val="StandardWeb"/>
        <w:spacing w:before="0" w:beforeAutospacing="0" w:after="0" w:afterAutospacing="0"/>
        <w:jc w:val="both"/>
        <w:rPr>
          <w:rFonts w:asciiTheme="minorHAnsi" w:hAnsiTheme="minorHAnsi"/>
          <w:color w:val="262626" w:themeColor="text1" w:themeTint="D9"/>
          <w:lang w:val="de-DE"/>
        </w:rPr>
      </w:pPr>
    </w:p>
    <w:p w14:paraId="5D34B2E4" w14:textId="2BDF002D" w:rsidR="008D75D0" w:rsidRDefault="009A0F91" w:rsidP="003844B5">
      <w:pPr>
        <w:pBdr>
          <w:bottom w:val="single" w:sz="4" w:space="1" w:color="auto"/>
        </w:pBdr>
        <w:jc w:val="both"/>
        <w:rPr>
          <w:rFonts w:eastAsia="Times New Roman" w:cs="Times New Roman"/>
          <w:sz w:val="20"/>
          <w:szCs w:val="20"/>
          <w:lang w:val="de-DE" w:eastAsia="de-DE"/>
        </w:rPr>
      </w:pPr>
      <w:r>
        <w:rPr>
          <w:rFonts w:eastAsia="Times New Roman" w:cs="Times New Roman"/>
          <w:b/>
          <w:bCs/>
          <w:sz w:val="28"/>
          <w:szCs w:val="24"/>
          <w:lang w:val="de-DE"/>
        </w:rPr>
        <w:t>Dienstag, 29</w:t>
      </w:r>
      <w:r w:rsidR="00017C1A">
        <w:rPr>
          <w:rFonts w:eastAsia="Times New Roman" w:cs="Times New Roman"/>
          <w:b/>
          <w:bCs/>
          <w:sz w:val="28"/>
          <w:szCs w:val="24"/>
          <w:lang w:val="de-DE"/>
        </w:rPr>
        <w:t>.12.2020</w:t>
      </w:r>
    </w:p>
    <w:p w14:paraId="7252AC47" w14:textId="77777777" w:rsidR="00017C1A" w:rsidRDefault="00AB37D4" w:rsidP="003844B5">
      <w:pPr>
        <w:pStyle w:val="Listenabsatz"/>
        <w:numPr>
          <w:ilvl w:val="0"/>
          <w:numId w:val="4"/>
        </w:numPr>
        <w:jc w:val="both"/>
        <w:rPr>
          <w:rFonts w:eastAsia="Times New Roman" w:cs="Times New Roman"/>
          <w:sz w:val="24"/>
          <w:szCs w:val="20"/>
          <w:lang w:val="de-DE" w:eastAsia="de-DE"/>
        </w:rPr>
      </w:pPr>
      <w:r>
        <w:rPr>
          <w:rFonts w:eastAsia="Times New Roman" w:cs="Times New Roman"/>
          <w:sz w:val="24"/>
          <w:szCs w:val="20"/>
          <w:lang w:val="de-DE" w:eastAsia="de-DE"/>
        </w:rPr>
        <w:t>Frühstück</w:t>
      </w:r>
    </w:p>
    <w:p w14:paraId="13C6980F" w14:textId="4C81B7C7" w:rsidR="00017C1A" w:rsidRPr="00017C1A" w:rsidRDefault="00017C1A" w:rsidP="003844B5">
      <w:pPr>
        <w:pStyle w:val="Listenabsatz"/>
        <w:numPr>
          <w:ilvl w:val="0"/>
          <w:numId w:val="4"/>
        </w:numPr>
        <w:jc w:val="both"/>
        <w:rPr>
          <w:rFonts w:eastAsia="Times New Roman" w:cs="Times New Roman"/>
          <w:sz w:val="24"/>
          <w:szCs w:val="20"/>
          <w:lang w:val="de-DE" w:eastAsia="de-DE"/>
        </w:rPr>
      </w:pPr>
      <w:r>
        <w:rPr>
          <w:rFonts w:eastAsia="Times New Roman" w:cs="Times New Roman"/>
          <w:sz w:val="24"/>
          <w:szCs w:val="20"/>
          <w:lang w:val="de-DE" w:eastAsia="de-DE"/>
        </w:rPr>
        <w:t xml:space="preserve">Fahrt nach </w:t>
      </w:r>
      <w:r w:rsidRPr="00017C1A">
        <w:rPr>
          <w:rFonts w:eastAsia="Times New Roman" w:cs="Times New Roman"/>
          <w:sz w:val="24"/>
          <w:szCs w:val="20"/>
          <w:lang w:val="de-DE" w:eastAsia="de-DE"/>
        </w:rPr>
        <w:t>Malaga</w:t>
      </w:r>
    </w:p>
    <w:p w14:paraId="778D149C" w14:textId="42A03040" w:rsidR="00017C1A" w:rsidRDefault="00017C1A" w:rsidP="003844B5">
      <w:pPr>
        <w:jc w:val="both"/>
        <w:rPr>
          <w:rFonts w:eastAsia="Times New Roman" w:cs="Times New Roman"/>
          <w:sz w:val="24"/>
          <w:szCs w:val="20"/>
          <w:lang w:val="de-DE" w:eastAsia="de-DE"/>
        </w:rPr>
      </w:pPr>
      <w:r>
        <w:rPr>
          <w:rFonts w:eastAsia="Times New Roman" w:cs="Times New Roman"/>
          <w:sz w:val="24"/>
          <w:szCs w:val="20"/>
          <w:lang w:val="de-DE" w:eastAsia="de-DE"/>
        </w:rPr>
        <w:t>Nach einem leckeren Frühstück machst du dich mit deinen Mitreisenden auf den Weg nach Malaga. Diese Stadt ist voller Geschichte, denn dies ist der Geburtsort des berühmten Picassos. Es gibt eine Vielzahl von Kunstgalerien, einen schönen Hafen sowie ein trendiges Kunstviertel: Soho. Du hast genug Zeit, um das romantische Malaga in deinem eigenen Tempo zu erkunden. Bestaune die farbenfrohen Straßen der Altstadt oder entdecke die Bars am Meer entlang des malerischen Strandes der Stadt, der Malagueta.</w:t>
      </w:r>
    </w:p>
    <w:p w14:paraId="42C82FFC" w14:textId="293E5404" w:rsidR="00B86025" w:rsidRDefault="00584722" w:rsidP="003844B5">
      <w:pPr>
        <w:jc w:val="both"/>
        <w:rPr>
          <w:rFonts w:ascii="Times New Roman" w:eastAsia="Times New Roman" w:hAnsi="Times New Roman" w:cs="Times New Roman"/>
          <w:sz w:val="20"/>
          <w:szCs w:val="20"/>
          <w:lang w:val="de-AT" w:eastAsia="de-DE"/>
        </w:rPr>
      </w:pPr>
      <w:r>
        <w:rPr>
          <w:rFonts w:ascii="Times New Roman" w:eastAsia="Times New Roman" w:hAnsi="Times New Roman" w:cs="Times New Roman"/>
          <w:noProof/>
          <w:sz w:val="20"/>
          <w:szCs w:val="20"/>
          <w:lang w:val="de-DE" w:eastAsia="de-DE"/>
        </w:rPr>
        <w:lastRenderedPageBreak/>
        <w:drawing>
          <wp:anchor distT="0" distB="0" distL="114300" distR="114300" simplePos="0" relativeHeight="251658240" behindDoc="0" locked="0" layoutInCell="1" allowOverlap="1" wp14:anchorId="370B7AC2" wp14:editId="674618A6">
            <wp:simplePos x="0" y="0"/>
            <wp:positionH relativeFrom="column">
              <wp:posOffset>3086100</wp:posOffset>
            </wp:positionH>
            <wp:positionV relativeFrom="paragraph">
              <wp:posOffset>0</wp:posOffset>
            </wp:positionV>
            <wp:extent cx="2926080" cy="2171700"/>
            <wp:effectExtent l="0" t="0" r="0" b="12700"/>
            <wp:wrapThrough wrapText="bothSides">
              <wp:wrapPolygon edited="0">
                <wp:start x="0" y="0"/>
                <wp:lineTo x="0" y="21474"/>
                <wp:lineTo x="21375" y="21474"/>
                <wp:lineTo x="21375"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ga-5043132_960_720.jpg"/>
                    <pic:cNvPicPr/>
                  </pic:nvPicPr>
                  <pic:blipFill>
                    <a:blip r:embed="rId8">
                      <a:extLst>
                        <a:ext uri="{28A0092B-C50C-407E-A947-70E740481C1C}">
                          <a14:useLocalDpi xmlns:a14="http://schemas.microsoft.com/office/drawing/2010/main" val="0"/>
                        </a:ext>
                      </a:extLst>
                    </a:blip>
                    <a:stretch>
                      <a:fillRect/>
                    </a:stretch>
                  </pic:blipFill>
                  <pic:spPr>
                    <a:xfrm>
                      <a:off x="0" y="0"/>
                      <a:ext cx="2926080" cy="2171700"/>
                    </a:xfrm>
                    <a:prstGeom prst="rect">
                      <a:avLst/>
                    </a:prstGeom>
                  </pic:spPr>
                </pic:pic>
              </a:graphicData>
            </a:graphic>
            <wp14:sizeRelH relativeFrom="page">
              <wp14:pctWidth>0</wp14:pctWidth>
            </wp14:sizeRelH>
            <wp14:sizeRelV relativeFrom="page">
              <wp14:pctHeight>0</wp14:pctHeight>
            </wp14:sizeRelV>
          </wp:anchor>
        </w:drawing>
      </w:r>
      <w:r w:rsidR="00F313D1">
        <w:rPr>
          <w:rFonts w:ascii="Times New Roman" w:eastAsia="Times New Roman" w:hAnsi="Times New Roman" w:cs="Times New Roman"/>
          <w:noProof/>
          <w:sz w:val="20"/>
          <w:szCs w:val="20"/>
          <w:lang w:val="de-DE" w:eastAsia="de-DE"/>
        </w:rPr>
        <w:drawing>
          <wp:inline distT="0" distB="0" distL="0" distR="0" wp14:anchorId="7B4B1FF9" wp14:editId="59DDC670">
            <wp:extent cx="2926080" cy="2171700"/>
            <wp:effectExtent l="0" t="0" r="0" b="127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ga-3619271_960_720.jpg"/>
                    <pic:cNvPicPr/>
                  </pic:nvPicPr>
                  <pic:blipFill>
                    <a:blip r:embed="rId9">
                      <a:extLst>
                        <a:ext uri="{28A0092B-C50C-407E-A947-70E740481C1C}">
                          <a14:useLocalDpi xmlns:a14="http://schemas.microsoft.com/office/drawing/2010/main" val="0"/>
                        </a:ext>
                      </a:extLst>
                    </a:blip>
                    <a:stretch>
                      <a:fillRect/>
                    </a:stretch>
                  </pic:blipFill>
                  <pic:spPr>
                    <a:xfrm>
                      <a:off x="0" y="0"/>
                      <a:ext cx="2926080" cy="2171700"/>
                    </a:xfrm>
                    <a:prstGeom prst="rect">
                      <a:avLst/>
                    </a:prstGeom>
                  </pic:spPr>
                </pic:pic>
              </a:graphicData>
            </a:graphic>
          </wp:inline>
        </w:drawing>
      </w:r>
    </w:p>
    <w:p w14:paraId="61050509" w14:textId="77777777" w:rsidR="00C771D4" w:rsidRPr="00C771D4" w:rsidRDefault="00C771D4" w:rsidP="003844B5">
      <w:pPr>
        <w:jc w:val="both"/>
        <w:rPr>
          <w:rFonts w:ascii="Times New Roman" w:eastAsia="Times New Roman" w:hAnsi="Times New Roman" w:cs="Times New Roman"/>
          <w:sz w:val="20"/>
          <w:szCs w:val="20"/>
          <w:lang w:val="de-AT" w:eastAsia="de-DE"/>
        </w:rPr>
      </w:pPr>
    </w:p>
    <w:p w14:paraId="072C857B" w14:textId="0D5DB065" w:rsidR="008B4ED8" w:rsidRPr="008571FA" w:rsidRDefault="009A0F91" w:rsidP="003844B5">
      <w:pPr>
        <w:pStyle w:val="StandardWeb"/>
        <w:pBdr>
          <w:bottom w:val="single" w:sz="4" w:space="1" w:color="auto"/>
        </w:pBdr>
        <w:spacing w:before="0" w:beforeAutospacing="0" w:after="240" w:afterAutospacing="0"/>
        <w:jc w:val="both"/>
        <w:rPr>
          <w:rFonts w:asciiTheme="minorHAnsi" w:hAnsiTheme="minorHAnsi"/>
          <w:b/>
          <w:bCs/>
          <w:sz w:val="28"/>
          <w:lang w:val="de-DE"/>
        </w:rPr>
      </w:pPr>
      <w:r>
        <w:rPr>
          <w:rFonts w:asciiTheme="minorHAnsi" w:hAnsiTheme="minorHAnsi"/>
          <w:b/>
          <w:bCs/>
          <w:sz w:val="28"/>
          <w:lang w:val="de-DE"/>
        </w:rPr>
        <w:t>Mittwoch, 30</w:t>
      </w:r>
      <w:r w:rsidR="00101B25">
        <w:rPr>
          <w:rFonts w:asciiTheme="minorHAnsi" w:hAnsiTheme="minorHAnsi"/>
          <w:b/>
          <w:bCs/>
          <w:sz w:val="28"/>
          <w:lang w:val="de-DE"/>
        </w:rPr>
        <w:t>.12.2020</w:t>
      </w:r>
    </w:p>
    <w:p w14:paraId="3585E033" w14:textId="5B251257" w:rsidR="009E5D52" w:rsidRDefault="009E5D52" w:rsidP="003844B5">
      <w:pPr>
        <w:pStyle w:val="Listenabsatz"/>
        <w:numPr>
          <w:ilvl w:val="0"/>
          <w:numId w:val="6"/>
        </w:numPr>
        <w:jc w:val="both"/>
        <w:rPr>
          <w:rFonts w:cs="Times New Roman"/>
          <w:noProof/>
          <w:color w:val="262626" w:themeColor="text1" w:themeTint="D9"/>
          <w:sz w:val="24"/>
          <w:szCs w:val="24"/>
          <w:lang w:val="de-DE" w:eastAsia="de-DE"/>
        </w:rPr>
      </w:pPr>
      <w:r>
        <w:rPr>
          <w:rFonts w:cs="Times New Roman"/>
          <w:noProof/>
          <w:color w:val="262626" w:themeColor="text1" w:themeTint="D9"/>
          <w:sz w:val="24"/>
          <w:szCs w:val="24"/>
          <w:lang w:val="de-DE" w:eastAsia="de-DE"/>
        </w:rPr>
        <w:t>Frühstück</w:t>
      </w:r>
    </w:p>
    <w:p w14:paraId="50800AA4" w14:textId="4FC96390" w:rsidR="009E5D52" w:rsidRDefault="00101B25" w:rsidP="003844B5">
      <w:pPr>
        <w:pStyle w:val="Listenabsatz"/>
        <w:numPr>
          <w:ilvl w:val="0"/>
          <w:numId w:val="6"/>
        </w:numPr>
        <w:jc w:val="both"/>
        <w:rPr>
          <w:rFonts w:cs="Times New Roman"/>
          <w:noProof/>
          <w:color w:val="262626" w:themeColor="text1" w:themeTint="D9"/>
          <w:sz w:val="24"/>
          <w:szCs w:val="24"/>
          <w:lang w:val="de-DE" w:eastAsia="de-DE"/>
        </w:rPr>
      </w:pPr>
      <w:r>
        <w:rPr>
          <w:rFonts w:cs="Times New Roman"/>
          <w:noProof/>
          <w:color w:val="262626" w:themeColor="text1" w:themeTint="D9"/>
          <w:sz w:val="24"/>
          <w:szCs w:val="24"/>
          <w:lang w:val="de-DE" w:eastAsia="de-DE"/>
        </w:rPr>
        <w:t>Fahrt nach Cadiz</w:t>
      </w:r>
    </w:p>
    <w:p w14:paraId="2431E36E" w14:textId="3602DEB2" w:rsidR="00101B25" w:rsidRPr="00101B25" w:rsidRDefault="00101B25" w:rsidP="003844B5">
      <w:pPr>
        <w:pStyle w:val="Listenabsatz"/>
        <w:numPr>
          <w:ilvl w:val="0"/>
          <w:numId w:val="6"/>
        </w:numPr>
        <w:jc w:val="both"/>
        <w:rPr>
          <w:rFonts w:cs="Times New Roman"/>
          <w:noProof/>
          <w:color w:val="262626" w:themeColor="text1" w:themeTint="D9"/>
          <w:sz w:val="24"/>
          <w:szCs w:val="24"/>
          <w:lang w:val="de-DE" w:eastAsia="de-DE"/>
        </w:rPr>
      </w:pPr>
      <w:r>
        <w:rPr>
          <w:rFonts w:cs="Times New Roman"/>
          <w:noProof/>
          <w:color w:val="262626" w:themeColor="text1" w:themeTint="D9"/>
          <w:sz w:val="24"/>
          <w:szCs w:val="24"/>
          <w:lang w:val="de-DE" w:eastAsia="de-DE"/>
        </w:rPr>
        <w:t>Stopp in Gibraltar</w:t>
      </w:r>
    </w:p>
    <w:p w14:paraId="09DE0506" w14:textId="773D5F83" w:rsidR="00871F00" w:rsidRDefault="00DC3A79" w:rsidP="003844B5">
      <w:pPr>
        <w:ind w:left="360"/>
        <w:jc w:val="both"/>
        <w:rPr>
          <w:rFonts w:cs="Times New Roman"/>
          <w:noProof/>
          <w:color w:val="262626" w:themeColor="text1" w:themeTint="D9"/>
          <w:sz w:val="24"/>
          <w:szCs w:val="24"/>
          <w:lang w:val="de-DE" w:eastAsia="de-DE"/>
        </w:rPr>
      </w:pPr>
      <w:r>
        <w:rPr>
          <w:rFonts w:cs="Times New Roman"/>
          <w:noProof/>
          <w:color w:val="262626" w:themeColor="text1" w:themeTint="D9"/>
          <w:sz w:val="24"/>
          <w:szCs w:val="24"/>
          <w:lang w:val="de-DE" w:eastAsia="de-DE"/>
        </w:rPr>
        <w:drawing>
          <wp:anchor distT="0" distB="0" distL="114300" distR="114300" simplePos="0" relativeHeight="251659264" behindDoc="0" locked="0" layoutInCell="1" allowOverlap="1" wp14:anchorId="2FB9E394" wp14:editId="08C39AE3">
            <wp:simplePos x="0" y="0"/>
            <wp:positionH relativeFrom="column">
              <wp:posOffset>3086100</wp:posOffset>
            </wp:positionH>
            <wp:positionV relativeFrom="paragraph">
              <wp:posOffset>1494155</wp:posOffset>
            </wp:positionV>
            <wp:extent cx="2926080" cy="2171700"/>
            <wp:effectExtent l="0" t="0" r="0" b="12700"/>
            <wp:wrapThrough wrapText="bothSides">
              <wp:wrapPolygon edited="0">
                <wp:start x="0" y="0"/>
                <wp:lineTo x="0" y="21474"/>
                <wp:lineTo x="21375" y="21474"/>
                <wp:lineTo x="21375" y="0"/>
                <wp:lineTo x="0" y="0"/>
              </wp:wrapPolygon>
            </wp:wrapThrough>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of-cadiz-4677131_960_720.jpg"/>
                    <pic:cNvPicPr/>
                  </pic:nvPicPr>
                  <pic:blipFill>
                    <a:blip r:embed="rId10">
                      <a:extLst>
                        <a:ext uri="{28A0092B-C50C-407E-A947-70E740481C1C}">
                          <a14:useLocalDpi xmlns:a14="http://schemas.microsoft.com/office/drawing/2010/main" val="0"/>
                        </a:ext>
                      </a:extLst>
                    </a:blip>
                    <a:stretch>
                      <a:fillRect/>
                    </a:stretch>
                  </pic:blipFill>
                  <pic:spPr>
                    <a:xfrm>
                      <a:off x="0" y="0"/>
                      <a:ext cx="2926080" cy="2171700"/>
                    </a:xfrm>
                    <a:prstGeom prst="rect">
                      <a:avLst/>
                    </a:prstGeom>
                  </pic:spPr>
                </pic:pic>
              </a:graphicData>
            </a:graphic>
            <wp14:sizeRelH relativeFrom="page">
              <wp14:pctWidth>0</wp14:pctWidth>
            </wp14:sizeRelH>
            <wp14:sizeRelV relativeFrom="page">
              <wp14:pctHeight>0</wp14:pctHeight>
            </wp14:sizeRelV>
          </wp:anchor>
        </w:drawing>
      </w:r>
      <w:r w:rsidR="00101B25">
        <w:rPr>
          <w:rFonts w:cs="Times New Roman"/>
          <w:noProof/>
          <w:color w:val="262626" w:themeColor="text1" w:themeTint="D9"/>
          <w:sz w:val="24"/>
          <w:szCs w:val="24"/>
          <w:lang w:val="de-DE" w:eastAsia="de-DE"/>
        </w:rPr>
        <w:t xml:space="preserve">Am Morgen nach deinem Frühstück geht es nach Cadiz. Dort wirst du mit deinen Mitreisenden einen Spaziergang durch die kleinen malerischen Gassen in der Innenstadt machen und dabei die erstaunliche Altstadt entdecken. Du hast genug Zeit, um Cadiz in deinem eigenen Tempo zu erleben. Am Nachmittag kehrst du </w:t>
      </w:r>
      <w:r w:rsidR="00162C7C">
        <w:rPr>
          <w:rFonts w:cs="Times New Roman"/>
          <w:noProof/>
          <w:color w:val="262626" w:themeColor="text1" w:themeTint="D9"/>
          <w:sz w:val="24"/>
          <w:szCs w:val="24"/>
          <w:lang w:val="de-DE" w:eastAsia="de-DE"/>
        </w:rPr>
        <w:t xml:space="preserve">wieder nach Torremolinos zurück. Davor hälst du in Gibraltar an und bestaunst den berühmten Felsen, der für seine landschaftliche Schönheit bekannt ist. Bevor es wieder zum Hotel geht, hast du noch Zeit, um dort einzukaufen. </w:t>
      </w:r>
    </w:p>
    <w:p w14:paraId="2DB307DE" w14:textId="597BA387" w:rsidR="009D4CFC" w:rsidRDefault="009D4CFC" w:rsidP="003844B5">
      <w:pPr>
        <w:ind w:left="360"/>
        <w:jc w:val="both"/>
        <w:rPr>
          <w:rFonts w:cs="Times New Roman"/>
          <w:noProof/>
          <w:color w:val="262626" w:themeColor="text1" w:themeTint="D9"/>
          <w:sz w:val="24"/>
          <w:szCs w:val="24"/>
          <w:lang w:val="de-DE" w:eastAsia="de-DE"/>
        </w:rPr>
      </w:pPr>
      <w:r>
        <w:rPr>
          <w:rFonts w:cs="Times New Roman"/>
          <w:noProof/>
          <w:color w:val="262626" w:themeColor="text1" w:themeTint="D9"/>
          <w:sz w:val="24"/>
          <w:szCs w:val="24"/>
          <w:lang w:val="de-DE" w:eastAsia="de-DE"/>
        </w:rPr>
        <w:drawing>
          <wp:inline distT="0" distB="0" distL="0" distR="0" wp14:anchorId="2E49EA3F" wp14:editId="4D56A208">
            <wp:extent cx="2925295" cy="2159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iz-4005746_960_720.jpg"/>
                    <pic:cNvPicPr/>
                  </pic:nvPicPr>
                  <pic:blipFill>
                    <a:blip r:embed="rId11">
                      <a:extLst>
                        <a:ext uri="{28A0092B-C50C-407E-A947-70E740481C1C}">
                          <a14:useLocalDpi xmlns:a14="http://schemas.microsoft.com/office/drawing/2010/main" val="0"/>
                        </a:ext>
                      </a:extLst>
                    </a:blip>
                    <a:stretch>
                      <a:fillRect/>
                    </a:stretch>
                  </pic:blipFill>
                  <pic:spPr>
                    <a:xfrm>
                      <a:off x="0" y="0"/>
                      <a:ext cx="2926080" cy="2159580"/>
                    </a:xfrm>
                    <a:prstGeom prst="rect">
                      <a:avLst/>
                    </a:prstGeom>
                  </pic:spPr>
                </pic:pic>
              </a:graphicData>
            </a:graphic>
          </wp:inline>
        </w:drawing>
      </w:r>
    </w:p>
    <w:p w14:paraId="4D9134B7" w14:textId="77777777" w:rsidR="008B4ED8" w:rsidRDefault="008B4ED8" w:rsidP="003844B5">
      <w:pPr>
        <w:ind w:left="360"/>
        <w:jc w:val="both"/>
        <w:rPr>
          <w:rFonts w:cs="Times New Roman"/>
          <w:noProof/>
          <w:color w:val="262626" w:themeColor="text1" w:themeTint="D9"/>
          <w:sz w:val="24"/>
          <w:szCs w:val="24"/>
          <w:lang w:val="de-DE" w:eastAsia="de-DE"/>
        </w:rPr>
      </w:pPr>
    </w:p>
    <w:p w14:paraId="56A032A3" w14:textId="77777777" w:rsidR="008B4ED8" w:rsidRDefault="008B4ED8" w:rsidP="003844B5">
      <w:pPr>
        <w:ind w:left="360"/>
        <w:jc w:val="both"/>
        <w:rPr>
          <w:rFonts w:cs="Times New Roman"/>
          <w:noProof/>
          <w:color w:val="262626" w:themeColor="text1" w:themeTint="D9"/>
          <w:sz w:val="24"/>
          <w:szCs w:val="24"/>
          <w:lang w:val="de-DE" w:eastAsia="de-DE"/>
        </w:rPr>
      </w:pPr>
    </w:p>
    <w:p w14:paraId="15CAB01E" w14:textId="774B89B6" w:rsidR="00162C7C" w:rsidRDefault="009A0F91" w:rsidP="003844B5">
      <w:pPr>
        <w:pStyle w:val="StandardWeb"/>
        <w:pBdr>
          <w:bottom w:val="single" w:sz="4" w:space="1" w:color="auto"/>
        </w:pBdr>
        <w:spacing w:before="0" w:beforeAutospacing="0" w:after="240" w:afterAutospacing="0"/>
        <w:jc w:val="both"/>
        <w:rPr>
          <w:rFonts w:asciiTheme="minorHAnsi" w:hAnsiTheme="minorHAnsi"/>
          <w:b/>
          <w:bCs/>
          <w:sz w:val="28"/>
          <w:lang w:val="de-DE"/>
        </w:rPr>
      </w:pPr>
      <w:r>
        <w:rPr>
          <w:rFonts w:asciiTheme="minorHAnsi" w:hAnsiTheme="minorHAnsi"/>
          <w:b/>
          <w:bCs/>
          <w:sz w:val="28"/>
          <w:lang w:val="de-DE"/>
        </w:rPr>
        <w:lastRenderedPageBreak/>
        <w:t>Donnerstag, 31</w:t>
      </w:r>
      <w:r w:rsidR="00162C7C" w:rsidRPr="00162C7C">
        <w:rPr>
          <w:rFonts w:asciiTheme="minorHAnsi" w:hAnsiTheme="minorHAnsi"/>
          <w:b/>
          <w:bCs/>
          <w:sz w:val="28"/>
          <w:lang w:val="de-DE"/>
        </w:rPr>
        <w:t>.12.2020</w:t>
      </w:r>
    </w:p>
    <w:p w14:paraId="0D02F840" w14:textId="7DB429F6" w:rsidR="00162C7C" w:rsidRPr="00162C7C" w:rsidRDefault="00162C7C" w:rsidP="003844B5">
      <w:pPr>
        <w:pStyle w:val="Listenabsatz"/>
        <w:numPr>
          <w:ilvl w:val="0"/>
          <w:numId w:val="14"/>
        </w:numPr>
        <w:jc w:val="both"/>
        <w:rPr>
          <w:rFonts w:cs="Times New Roman"/>
          <w:b/>
          <w:bCs/>
          <w:sz w:val="24"/>
          <w:szCs w:val="24"/>
          <w:lang w:val="de-DE"/>
        </w:rPr>
      </w:pPr>
      <w:r>
        <w:rPr>
          <w:rFonts w:cs="Times New Roman"/>
          <w:bCs/>
          <w:sz w:val="24"/>
          <w:szCs w:val="24"/>
          <w:lang w:val="de-DE"/>
        </w:rPr>
        <w:t>Frühstück</w:t>
      </w:r>
    </w:p>
    <w:p w14:paraId="0A085BBD" w14:textId="3067F9F6" w:rsidR="00162C7C" w:rsidRPr="00162C7C" w:rsidRDefault="00162C7C" w:rsidP="003844B5">
      <w:pPr>
        <w:pStyle w:val="Listenabsatz"/>
        <w:numPr>
          <w:ilvl w:val="0"/>
          <w:numId w:val="14"/>
        </w:numPr>
        <w:jc w:val="both"/>
        <w:rPr>
          <w:rFonts w:cs="Times New Roman"/>
          <w:b/>
          <w:bCs/>
          <w:sz w:val="24"/>
          <w:szCs w:val="24"/>
          <w:lang w:val="de-DE"/>
        </w:rPr>
      </w:pPr>
      <w:r>
        <w:rPr>
          <w:rFonts w:cs="Times New Roman"/>
          <w:bCs/>
          <w:sz w:val="24"/>
          <w:szCs w:val="24"/>
          <w:lang w:val="de-DE"/>
        </w:rPr>
        <w:t>Freizeit</w:t>
      </w:r>
    </w:p>
    <w:p w14:paraId="03BACD70" w14:textId="656485DA" w:rsidR="00162C7C" w:rsidRPr="00162C7C" w:rsidRDefault="00162C7C" w:rsidP="003844B5">
      <w:pPr>
        <w:pStyle w:val="Listenabsatz"/>
        <w:numPr>
          <w:ilvl w:val="0"/>
          <w:numId w:val="14"/>
        </w:numPr>
        <w:jc w:val="both"/>
        <w:rPr>
          <w:rFonts w:cs="Times New Roman"/>
          <w:b/>
          <w:bCs/>
          <w:sz w:val="24"/>
          <w:szCs w:val="24"/>
          <w:lang w:val="de-DE"/>
        </w:rPr>
      </w:pPr>
      <w:r>
        <w:rPr>
          <w:rFonts w:cs="Times New Roman"/>
          <w:bCs/>
          <w:sz w:val="24"/>
          <w:szCs w:val="24"/>
          <w:lang w:val="de-DE"/>
        </w:rPr>
        <w:t>Silvesterdinner</w:t>
      </w:r>
    </w:p>
    <w:p w14:paraId="1FED15A8" w14:textId="792E233B" w:rsidR="00162C7C" w:rsidRPr="00162C7C" w:rsidRDefault="00162C7C" w:rsidP="003844B5">
      <w:pPr>
        <w:pStyle w:val="Listenabsatz"/>
        <w:numPr>
          <w:ilvl w:val="0"/>
          <w:numId w:val="14"/>
        </w:numPr>
        <w:jc w:val="both"/>
        <w:rPr>
          <w:rFonts w:cs="Times New Roman"/>
          <w:b/>
          <w:bCs/>
          <w:sz w:val="24"/>
          <w:szCs w:val="24"/>
          <w:lang w:val="de-DE"/>
        </w:rPr>
      </w:pPr>
      <w:r>
        <w:rPr>
          <w:rFonts w:cs="Times New Roman"/>
          <w:bCs/>
          <w:sz w:val="24"/>
          <w:szCs w:val="24"/>
          <w:lang w:val="de-DE"/>
        </w:rPr>
        <w:t>Durch verschiedene Bars ziehen und feiern</w:t>
      </w:r>
    </w:p>
    <w:p w14:paraId="7A0A7B00" w14:textId="3268FFB1" w:rsidR="00162C7C" w:rsidRDefault="00162C7C" w:rsidP="003844B5">
      <w:pPr>
        <w:jc w:val="both"/>
        <w:rPr>
          <w:rFonts w:cs="Times New Roman"/>
          <w:bCs/>
          <w:sz w:val="24"/>
          <w:szCs w:val="24"/>
          <w:lang w:val="de-DE"/>
        </w:rPr>
      </w:pPr>
      <w:r>
        <w:rPr>
          <w:rFonts w:cs="Times New Roman"/>
          <w:bCs/>
          <w:sz w:val="24"/>
          <w:szCs w:val="24"/>
          <w:lang w:val="de-DE"/>
        </w:rPr>
        <w:t>Wie wäre es mit Shopping oder mit einem FKK Pool auf dem Dach oder Strand? Heute kannst du machen was du willst, den</w:t>
      </w:r>
      <w:r w:rsidR="00C70F8C">
        <w:rPr>
          <w:rFonts w:cs="Times New Roman"/>
          <w:bCs/>
          <w:sz w:val="24"/>
          <w:szCs w:val="24"/>
          <w:lang w:val="de-DE"/>
        </w:rPr>
        <w:t>n</w:t>
      </w:r>
      <w:r>
        <w:rPr>
          <w:rFonts w:cs="Times New Roman"/>
          <w:bCs/>
          <w:sz w:val="24"/>
          <w:szCs w:val="24"/>
          <w:lang w:val="de-DE"/>
        </w:rPr>
        <w:t xml:space="preserve"> der heutige Tag steht dir zur freien Verfügung. Dein Reiseleiter steht dir für Fragen oder Vorschläge gerne zur Verfügung. Am Abend findet ein fan</w:t>
      </w:r>
      <w:r w:rsidR="0051164D">
        <w:rPr>
          <w:rFonts w:cs="Times New Roman"/>
          <w:bCs/>
          <w:sz w:val="24"/>
          <w:szCs w:val="24"/>
          <w:lang w:val="de-DE"/>
        </w:rPr>
        <w:t>tastisches Silvesterdinner mit den besten spanischen Drag Queens statt. Nach dem Abendessen heißt es auf in die Bars und feiern was das Zeug hält! Die beste</w:t>
      </w:r>
      <w:r w:rsidR="00C70F8C">
        <w:rPr>
          <w:rFonts w:cs="Times New Roman"/>
          <w:bCs/>
          <w:sz w:val="24"/>
          <w:szCs w:val="24"/>
          <w:lang w:val="de-DE"/>
        </w:rPr>
        <w:t>n</w:t>
      </w:r>
      <w:r w:rsidR="0051164D">
        <w:rPr>
          <w:rFonts w:cs="Times New Roman"/>
          <w:bCs/>
          <w:sz w:val="24"/>
          <w:szCs w:val="24"/>
          <w:lang w:val="de-DE"/>
        </w:rPr>
        <w:t xml:space="preserve"> schwulen spanischen Clubs haben bis mindestens 06:00 Uhr morgens auf. </w:t>
      </w:r>
    </w:p>
    <w:p w14:paraId="38EEEE99" w14:textId="09A9757A" w:rsidR="00CA7672" w:rsidRDefault="00CA7672" w:rsidP="003844B5">
      <w:pPr>
        <w:jc w:val="both"/>
        <w:rPr>
          <w:rFonts w:cs="Times New Roman"/>
          <w:bCs/>
          <w:sz w:val="24"/>
          <w:szCs w:val="24"/>
          <w:lang w:val="de-DE"/>
        </w:rPr>
      </w:pPr>
      <w:r>
        <w:rPr>
          <w:rFonts w:cs="Times New Roman"/>
          <w:bCs/>
          <w:noProof/>
          <w:sz w:val="24"/>
          <w:szCs w:val="24"/>
          <w:lang w:val="de-DE" w:eastAsia="de-DE"/>
        </w:rPr>
        <w:drawing>
          <wp:anchor distT="0" distB="0" distL="114300" distR="114300" simplePos="0" relativeHeight="251660288" behindDoc="0" locked="0" layoutInCell="1" allowOverlap="1" wp14:anchorId="546CF085" wp14:editId="0B222F87">
            <wp:simplePos x="0" y="0"/>
            <wp:positionH relativeFrom="column">
              <wp:posOffset>2971800</wp:posOffset>
            </wp:positionH>
            <wp:positionV relativeFrom="paragraph">
              <wp:posOffset>29845</wp:posOffset>
            </wp:positionV>
            <wp:extent cx="2926080" cy="1883410"/>
            <wp:effectExtent l="0" t="0" r="0" b="0"/>
            <wp:wrapThrough wrapText="bothSides">
              <wp:wrapPolygon edited="0">
                <wp:start x="0" y="0"/>
                <wp:lineTo x="0" y="21265"/>
                <wp:lineTo x="21375" y="21265"/>
                <wp:lineTo x="21375" y="0"/>
                <wp:lineTo x="0" y="0"/>
              </wp:wrapPolygon>
            </wp:wrapThrough>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3047514_960_720.jpg"/>
                    <pic:cNvPicPr/>
                  </pic:nvPicPr>
                  <pic:blipFill>
                    <a:blip r:embed="rId12">
                      <a:extLst>
                        <a:ext uri="{28A0092B-C50C-407E-A947-70E740481C1C}">
                          <a14:useLocalDpi xmlns:a14="http://schemas.microsoft.com/office/drawing/2010/main" val="0"/>
                        </a:ext>
                      </a:extLst>
                    </a:blip>
                    <a:stretch>
                      <a:fillRect/>
                    </a:stretch>
                  </pic:blipFill>
                  <pic:spPr>
                    <a:xfrm>
                      <a:off x="0" y="0"/>
                      <a:ext cx="2926080" cy="1883410"/>
                    </a:xfrm>
                    <a:prstGeom prst="rect">
                      <a:avLst/>
                    </a:prstGeom>
                  </pic:spPr>
                </pic:pic>
              </a:graphicData>
            </a:graphic>
            <wp14:sizeRelH relativeFrom="page">
              <wp14:pctWidth>0</wp14:pctWidth>
            </wp14:sizeRelH>
            <wp14:sizeRelV relativeFrom="page">
              <wp14:pctHeight>0</wp14:pctHeight>
            </wp14:sizeRelV>
          </wp:anchor>
        </w:drawing>
      </w:r>
      <w:r>
        <w:rPr>
          <w:rFonts w:cs="Times New Roman"/>
          <w:bCs/>
          <w:noProof/>
          <w:sz w:val="24"/>
          <w:szCs w:val="24"/>
          <w:lang w:val="de-DE" w:eastAsia="de-DE"/>
        </w:rPr>
        <w:drawing>
          <wp:inline distT="0" distB="0" distL="0" distR="0" wp14:anchorId="18BA7E0B" wp14:editId="450C7CF2">
            <wp:extent cx="2857500" cy="1905000"/>
            <wp:effectExtent l="0" t="0" r="1270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ears-eve-3899977_960_720.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1BC791D1" w14:textId="77777777" w:rsidR="004974C9" w:rsidRDefault="004974C9" w:rsidP="003844B5">
      <w:pPr>
        <w:jc w:val="both"/>
        <w:rPr>
          <w:rFonts w:cs="Times New Roman"/>
          <w:bCs/>
          <w:sz w:val="24"/>
          <w:szCs w:val="24"/>
          <w:lang w:val="de-DE"/>
        </w:rPr>
      </w:pPr>
    </w:p>
    <w:p w14:paraId="50ACAF12" w14:textId="10075254" w:rsidR="004974C9" w:rsidRPr="00BB6ECF" w:rsidRDefault="009A0F91" w:rsidP="003844B5">
      <w:pPr>
        <w:pStyle w:val="StandardWeb"/>
        <w:pBdr>
          <w:bottom w:val="single" w:sz="4" w:space="1" w:color="auto"/>
        </w:pBdr>
        <w:spacing w:before="0" w:beforeAutospacing="0" w:after="240" w:afterAutospacing="0"/>
        <w:jc w:val="both"/>
        <w:rPr>
          <w:rFonts w:asciiTheme="minorHAnsi" w:hAnsiTheme="minorHAnsi"/>
          <w:b/>
          <w:bCs/>
          <w:sz w:val="28"/>
          <w:lang w:val="de-DE"/>
        </w:rPr>
      </w:pPr>
      <w:r>
        <w:rPr>
          <w:rFonts w:asciiTheme="minorHAnsi" w:hAnsiTheme="minorHAnsi"/>
          <w:b/>
          <w:bCs/>
          <w:sz w:val="28"/>
          <w:lang w:val="de-DE"/>
        </w:rPr>
        <w:t>Freitag</w:t>
      </w:r>
      <w:r w:rsidR="004974C9" w:rsidRPr="00BB6ECF">
        <w:rPr>
          <w:rFonts w:asciiTheme="minorHAnsi" w:hAnsiTheme="minorHAnsi"/>
          <w:b/>
          <w:bCs/>
          <w:sz w:val="28"/>
          <w:lang w:val="de-DE"/>
        </w:rPr>
        <w:t xml:space="preserve">, </w:t>
      </w:r>
      <w:r>
        <w:rPr>
          <w:rFonts w:asciiTheme="minorHAnsi" w:hAnsiTheme="minorHAnsi"/>
          <w:b/>
          <w:bCs/>
          <w:sz w:val="28"/>
          <w:lang w:val="de-DE"/>
        </w:rPr>
        <w:t>01.01.2021</w:t>
      </w:r>
    </w:p>
    <w:p w14:paraId="51438648" w14:textId="0972750A" w:rsidR="004974C9" w:rsidRPr="004974C9" w:rsidRDefault="004974C9" w:rsidP="003844B5">
      <w:pPr>
        <w:pStyle w:val="Listenabsatz"/>
        <w:numPr>
          <w:ilvl w:val="0"/>
          <w:numId w:val="15"/>
        </w:numPr>
        <w:jc w:val="both"/>
        <w:rPr>
          <w:rFonts w:cs="Times New Roman"/>
          <w:bCs/>
          <w:sz w:val="24"/>
          <w:szCs w:val="24"/>
          <w:lang w:val="de-DE"/>
        </w:rPr>
      </w:pPr>
      <w:r>
        <w:rPr>
          <w:rFonts w:cs="Times New Roman"/>
          <w:bCs/>
          <w:sz w:val="24"/>
          <w:szCs w:val="24"/>
          <w:lang w:val="de-DE"/>
        </w:rPr>
        <w:t>Erholungstag</w:t>
      </w:r>
    </w:p>
    <w:p w14:paraId="260F29DE" w14:textId="3985F8D4" w:rsidR="004974C9" w:rsidRDefault="004974C9" w:rsidP="003844B5">
      <w:pPr>
        <w:jc w:val="both"/>
        <w:rPr>
          <w:rFonts w:cs="Times New Roman"/>
          <w:bCs/>
          <w:sz w:val="24"/>
          <w:szCs w:val="24"/>
          <w:lang w:val="de-DE"/>
        </w:rPr>
      </w:pPr>
      <w:r>
        <w:rPr>
          <w:rFonts w:cs="Times New Roman"/>
          <w:bCs/>
          <w:sz w:val="24"/>
          <w:szCs w:val="24"/>
          <w:lang w:val="de-DE"/>
        </w:rPr>
        <w:t>Heute kannst du dich von deiner anstrengenden Partynacht erholen. Genieße den Start 2021 nach deinen Wünschen. Du brauchst ein Katerheilmittel? Dein Hotelgibt dir das beste Heilmittel!</w:t>
      </w:r>
    </w:p>
    <w:p w14:paraId="12C1A664" w14:textId="77777777" w:rsidR="004974C9" w:rsidRDefault="004974C9" w:rsidP="003844B5">
      <w:pPr>
        <w:jc w:val="both"/>
        <w:rPr>
          <w:rFonts w:cs="Times New Roman"/>
          <w:bCs/>
          <w:sz w:val="24"/>
          <w:szCs w:val="24"/>
          <w:lang w:val="de-DE"/>
        </w:rPr>
      </w:pPr>
    </w:p>
    <w:p w14:paraId="2A18FBDB" w14:textId="1A535C86" w:rsidR="004974C9" w:rsidRPr="00BB6ECF" w:rsidRDefault="009A0F91" w:rsidP="003844B5">
      <w:pPr>
        <w:pStyle w:val="StandardWeb"/>
        <w:pBdr>
          <w:bottom w:val="single" w:sz="4" w:space="1" w:color="auto"/>
        </w:pBdr>
        <w:spacing w:before="0" w:beforeAutospacing="0" w:after="240" w:afterAutospacing="0"/>
        <w:jc w:val="both"/>
        <w:rPr>
          <w:rFonts w:asciiTheme="minorHAnsi" w:hAnsiTheme="minorHAnsi"/>
          <w:b/>
          <w:bCs/>
          <w:sz w:val="28"/>
          <w:lang w:val="de-DE"/>
        </w:rPr>
      </w:pPr>
      <w:r>
        <w:rPr>
          <w:rFonts w:asciiTheme="minorHAnsi" w:hAnsiTheme="minorHAnsi"/>
          <w:b/>
          <w:bCs/>
          <w:sz w:val="28"/>
          <w:lang w:val="de-DE"/>
        </w:rPr>
        <w:t>Samstag</w:t>
      </w:r>
      <w:r w:rsidR="00E27E17" w:rsidRPr="00BB6ECF">
        <w:rPr>
          <w:rFonts w:asciiTheme="minorHAnsi" w:hAnsiTheme="minorHAnsi"/>
          <w:b/>
          <w:bCs/>
          <w:sz w:val="28"/>
          <w:lang w:val="de-DE"/>
        </w:rPr>
        <w:t xml:space="preserve">, </w:t>
      </w:r>
      <w:r>
        <w:rPr>
          <w:rFonts w:asciiTheme="minorHAnsi" w:hAnsiTheme="minorHAnsi"/>
          <w:b/>
          <w:bCs/>
          <w:sz w:val="28"/>
          <w:lang w:val="de-DE"/>
        </w:rPr>
        <w:t>02.01.2021</w:t>
      </w:r>
    </w:p>
    <w:p w14:paraId="0700B217" w14:textId="4A6C5583" w:rsidR="004974C9" w:rsidRDefault="004974C9" w:rsidP="003844B5">
      <w:pPr>
        <w:pStyle w:val="Listenabsatz"/>
        <w:numPr>
          <w:ilvl w:val="0"/>
          <w:numId w:val="15"/>
        </w:numPr>
        <w:jc w:val="both"/>
        <w:rPr>
          <w:rFonts w:cs="Times New Roman"/>
          <w:bCs/>
          <w:sz w:val="24"/>
          <w:szCs w:val="24"/>
          <w:lang w:val="de-DE"/>
        </w:rPr>
      </w:pPr>
      <w:r>
        <w:rPr>
          <w:rFonts w:cs="Times New Roman"/>
          <w:bCs/>
          <w:sz w:val="24"/>
          <w:szCs w:val="24"/>
          <w:lang w:val="de-DE"/>
        </w:rPr>
        <w:t>Frühstück</w:t>
      </w:r>
    </w:p>
    <w:p w14:paraId="5D636D7E" w14:textId="1CCADBD5" w:rsidR="004974C9" w:rsidRDefault="004974C9" w:rsidP="003844B5">
      <w:pPr>
        <w:pStyle w:val="Listenabsatz"/>
        <w:numPr>
          <w:ilvl w:val="0"/>
          <w:numId w:val="15"/>
        </w:numPr>
        <w:jc w:val="both"/>
        <w:rPr>
          <w:rFonts w:cs="Times New Roman"/>
          <w:bCs/>
          <w:sz w:val="24"/>
          <w:szCs w:val="24"/>
          <w:lang w:val="de-DE"/>
        </w:rPr>
      </w:pPr>
      <w:r>
        <w:rPr>
          <w:rFonts w:cs="Times New Roman"/>
          <w:bCs/>
          <w:sz w:val="24"/>
          <w:szCs w:val="24"/>
          <w:lang w:val="de-DE"/>
        </w:rPr>
        <w:t>Fahrt nach Sevilla</w:t>
      </w:r>
    </w:p>
    <w:p w14:paraId="39195B28" w14:textId="5B2BAC5C" w:rsidR="004974C9" w:rsidRDefault="004974C9" w:rsidP="003844B5">
      <w:pPr>
        <w:pStyle w:val="Listenabsatz"/>
        <w:numPr>
          <w:ilvl w:val="0"/>
          <w:numId w:val="15"/>
        </w:numPr>
        <w:jc w:val="both"/>
        <w:rPr>
          <w:rFonts w:cs="Times New Roman"/>
          <w:bCs/>
          <w:sz w:val="24"/>
          <w:szCs w:val="24"/>
          <w:lang w:val="de-DE"/>
        </w:rPr>
      </w:pPr>
      <w:r>
        <w:rPr>
          <w:rFonts w:cs="Times New Roman"/>
          <w:bCs/>
          <w:sz w:val="24"/>
          <w:szCs w:val="24"/>
          <w:lang w:val="de-DE"/>
        </w:rPr>
        <w:t>Am Abend Freizeit</w:t>
      </w:r>
    </w:p>
    <w:p w14:paraId="4BB0DD6E" w14:textId="4322AE5F" w:rsidR="004974C9" w:rsidRDefault="004974C9" w:rsidP="003844B5">
      <w:pPr>
        <w:jc w:val="both"/>
        <w:rPr>
          <w:rFonts w:cs="Times New Roman"/>
          <w:bCs/>
          <w:sz w:val="24"/>
          <w:szCs w:val="24"/>
          <w:lang w:val="de-DE"/>
        </w:rPr>
      </w:pPr>
      <w:r>
        <w:rPr>
          <w:rFonts w:cs="Times New Roman"/>
          <w:bCs/>
          <w:sz w:val="24"/>
          <w:szCs w:val="24"/>
          <w:lang w:val="de-DE"/>
        </w:rPr>
        <w:t>Nach de</w:t>
      </w:r>
      <w:r w:rsidR="00E27E17">
        <w:rPr>
          <w:rFonts w:cs="Times New Roman"/>
          <w:bCs/>
          <w:sz w:val="24"/>
          <w:szCs w:val="24"/>
          <w:lang w:val="de-DE"/>
        </w:rPr>
        <w:t>m</w:t>
      </w:r>
      <w:r>
        <w:rPr>
          <w:rFonts w:cs="Times New Roman"/>
          <w:bCs/>
          <w:sz w:val="24"/>
          <w:szCs w:val="24"/>
          <w:lang w:val="de-DE"/>
        </w:rPr>
        <w:t xml:space="preserve"> Frühstück machst du mit deinen Mitreisenden einen Ausflug nach Sevilla. Sevilla wird dich mit ihrem historischen Zentrum verführen. Eine beeindruckende Kathedrale und eine </w:t>
      </w:r>
      <w:r>
        <w:rPr>
          <w:rFonts w:cs="Times New Roman"/>
          <w:bCs/>
          <w:sz w:val="24"/>
          <w:szCs w:val="24"/>
          <w:lang w:val="de-DE"/>
        </w:rPr>
        <w:lastRenderedPageBreak/>
        <w:t>berauschende Mischung aus Palästen, Baro</w:t>
      </w:r>
      <w:r w:rsidR="00E27E17">
        <w:rPr>
          <w:rFonts w:cs="Times New Roman"/>
          <w:bCs/>
          <w:sz w:val="24"/>
          <w:szCs w:val="24"/>
          <w:lang w:val="de-DE"/>
        </w:rPr>
        <w:t>c</w:t>
      </w:r>
      <w:r>
        <w:rPr>
          <w:rFonts w:cs="Times New Roman"/>
          <w:bCs/>
          <w:sz w:val="24"/>
          <w:szCs w:val="24"/>
          <w:lang w:val="de-DE"/>
        </w:rPr>
        <w:t>kkirchen und v</w:t>
      </w:r>
      <w:r w:rsidR="00E27E17">
        <w:rPr>
          <w:rFonts w:cs="Times New Roman"/>
          <w:bCs/>
          <w:sz w:val="24"/>
          <w:szCs w:val="24"/>
          <w:lang w:val="de-DE"/>
        </w:rPr>
        <w:t>erwinkelten mittelalterlichen Gassen</w:t>
      </w:r>
      <w:r>
        <w:rPr>
          <w:rFonts w:cs="Times New Roman"/>
          <w:bCs/>
          <w:sz w:val="24"/>
          <w:szCs w:val="24"/>
          <w:lang w:val="de-DE"/>
        </w:rPr>
        <w:t xml:space="preserve"> </w:t>
      </w:r>
      <w:r w:rsidR="00E27E17">
        <w:rPr>
          <w:rFonts w:cs="Times New Roman"/>
          <w:bCs/>
          <w:sz w:val="24"/>
          <w:szCs w:val="24"/>
          <w:lang w:val="de-DE"/>
        </w:rPr>
        <w:t xml:space="preserve">wird dich überzeugen. </w:t>
      </w:r>
      <w:r>
        <w:rPr>
          <w:rFonts w:cs="Times New Roman"/>
          <w:bCs/>
          <w:sz w:val="24"/>
          <w:szCs w:val="24"/>
          <w:lang w:val="de-DE"/>
        </w:rPr>
        <w:t xml:space="preserve">Du entdeckst die Stadt in deinem eigenen Tempo. </w:t>
      </w:r>
      <w:r w:rsidR="00E27E17">
        <w:rPr>
          <w:rFonts w:cs="Times New Roman"/>
          <w:bCs/>
          <w:sz w:val="24"/>
          <w:szCs w:val="24"/>
          <w:lang w:val="de-DE"/>
        </w:rPr>
        <w:t>Am Nachmittag kehrst du wieder zu deinem Hotel zurück. Den Rest des Abends kannst du nach deinen Wünschen verbringen.</w:t>
      </w:r>
    </w:p>
    <w:p w14:paraId="6C624BF5" w14:textId="2488496E" w:rsidR="00E27E17" w:rsidRDefault="00D678D0" w:rsidP="003844B5">
      <w:pPr>
        <w:jc w:val="both"/>
        <w:rPr>
          <w:rFonts w:cs="Times New Roman"/>
          <w:bCs/>
          <w:sz w:val="24"/>
          <w:szCs w:val="24"/>
          <w:lang w:val="de-DE"/>
        </w:rPr>
      </w:pPr>
      <w:r>
        <w:rPr>
          <w:rFonts w:cs="Times New Roman"/>
          <w:bCs/>
          <w:noProof/>
          <w:sz w:val="24"/>
          <w:szCs w:val="24"/>
          <w:lang w:val="de-DE" w:eastAsia="de-DE"/>
        </w:rPr>
        <w:drawing>
          <wp:anchor distT="0" distB="0" distL="114300" distR="114300" simplePos="0" relativeHeight="251661312" behindDoc="0" locked="0" layoutInCell="1" allowOverlap="1" wp14:anchorId="3DD64031" wp14:editId="1DC45717">
            <wp:simplePos x="0" y="0"/>
            <wp:positionH relativeFrom="column">
              <wp:posOffset>3086100</wp:posOffset>
            </wp:positionH>
            <wp:positionV relativeFrom="paragraph">
              <wp:posOffset>9525</wp:posOffset>
            </wp:positionV>
            <wp:extent cx="2914650" cy="1943100"/>
            <wp:effectExtent l="0" t="0" r="6350" b="12700"/>
            <wp:wrapThrough wrapText="bothSides">
              <wp:wrapPolygon edited="0">
                <wp:start x="0" y="0"/>
                <wp:lineTo x="0" y="21459"/>
                <wp:lineTo x="21459" y="21459"/>
                <wp:lineTo x="21459" y="0"/>
                <wp:lineTo x="0" y="0"/>
              </wp:wrapPolygon>
            </wp:wrapThrough>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tower-573803_960_720.jpg"/>
                    <pic:cNvPicPr/>
                  </pic:nvPicPr>
                  <pic:blipFill>
                    <a:blip r:embed="rId14">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14:sizeRelH relativeFrom="page">
              <wp14:pctWidth>0</wp14:pctWidth>
            </wp14:sizeRelH>
            <wp14:sizeRelV relativeFrom="page">
              <wp14:pctHeight>0</wp14:pctHeight>
            </wp14:sizeRelV>
          </wp:anchor>
        </w:drawing>
      </w:r>
      <w:r>
        <w:rPr>
          <w:rFonts w:cs="Times New Roman"/>
          <w:bCs/>
          <w:noProof/>
          <w:sz w:val="24"/>
          <w:szCs w:val="24"/>
          <w:lang w:val="de-DE" w:eastAsia="de-DE"/>
        </w:rPr>
        <w:drawing>
          <wp:inline distT="0" distB="0" distL="0" distR="0" wp14:anchorId="6C036348" wp14:editId="2213AE13">
            <wp:extent cx="2926080" cy="1950720"/>
            <wp:effectExtent l="0" t="0" r="0" b="508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5164368_960_720.jpg"/>
                    <pic:cNvPicPr/>
                  </pic:nvPicPr>
                  <pic:blipFill>
                    <a:blip r:embed="rId15">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p>
    <w:p w14:paraId="77FA9920" w14:textId="2E19138F" w:rsidR="00E27E17" w:rsidRPr="00BB6ECF" w:rsidRDefault="009A0F91" w:rsidP="003844B5">
      <w:pPr>
        <w:pStyle w:val="StandardWeb"/>
        <w:pBdr>
          <w:bottom w:val="single" w:sz="4" w:space="1" w:color="auto"/>
        </w:pBdr>
        <w:spacing w:before="0" w:beforeAutospacing="0" w:after="240" w:afterAutospacing="0"/>
        <w:jc w:val="both"/>
        <w:rPr>
          <w:rFonts w:asciiTheme="minorHAnsi" w:hAnsiTheme="minorHAnsi"/>
          <w:b/>
          <w:bCs/>
          <w:sz w:val="28"/>
          <w:lang w:val="de-DE"/>
        </w:rPr>
      </w:pPr>
      <w:r>
        <w:rPr>
          <w:rFonts w:asciiTheme="minorHAnsi" w:hAnsiTheme="minorHAnsi"/>
          <w:b/>
          <w:bCs/>
          <w:sz w:val="28"/>
          <w:lang w:val="de-DE"/>
        </w:rPr>
        <w:t>Samstag, 03</w:t>
      </w:r>
      <w:r w:rsidR="00E27E17" w:rsidRPr="00BB6ECF">
        <w:rPr>
          <w:rFonts w:asciiTheme="minorHAnsi" w:hAnsiTheme="minorHAnsi"/>
          <w:b/>
          <w:bCs/>
          <w:sz w:val="28"/>
          <w:lang w:val="de-DE"/>
        </w:rPr>
        <w:t>.01.2021</w:t>
      </w:r>
    </w:p>
    <w:p w14:paraId="47352610" w14:textId="6996EF45" w:rsidR="00E27E17" w:rsidRDefault="00E27E17" w:rsidP="003844B5">
      <w:pPr>
        <w:pStyle w:val="Listenabsatz"/>
        <w:numPr>
          <w:ilvl w:val="0"/>
          <w:numId w:val="16"/>
        </w:numPr>
        <w:jc w:val="both"/>
        <w:rPr>
          <w:rFonts w:cs="Times New Roman"/>
          <w:bCs/>
          <w:sz w:val="24"/>
          <w:szCs w:val="24"/>
          <w:lang w:val="de-DE"/>
        </w:rPr>
      </w:pPr>
      <w:r>
        <w:rPr>
          <w:rFonts w:cs="Times New Roman"/>
          <w:bCs/>
          <w:sz w:val="24"/>
          <w:szCs w:val="24"/>
          <w:lang w:val="de-DE"/>
        </w:rPr>
        <w:t>Frühstück</w:t>
      </w:r>
    </w:p>
    <w:p w14:paraId="6C112A76" w14:textId="1375E30F" w:rsidR="00E27E17" w:rsidRDefault="00E27E17" w:rsidP="003844B5">
      <w:pPr>
        <w:pStyle w:val="Listenabsatz"/>
        <w:numPr>
          <w:ilvl w:val="0"/>
          <w:numId w:val="16"/>
        </w:numPr>
        <w:jc w:val="both"/>
        <w:rPr>
          <w:rFonts w:cs="Times New Roman"/>
          <w:bCs/>
          <w:sz w:val="24"/>
          <w:szCs w:val="24"/>
          <w:lang w:val="de-DE"/>
        </w:rPr>
      </w:pPr>
      <w:r>
        <w:rPr>
          <w:rFonts w:cs="Times New Roman"/>
          <w:bCs/>
          <w:sz w:val="24"/>
          <w:szCs w:val="24"/>
          <w:lang w:val="de-DE"/>
        </w:rPr>
        <w:t>Fahrt nach Granada</w:t>
      </w:r>
    </w:p>
    <w:p w14:paraId="7B6AE5F9" w14:textId="171220CB" w:rsidR="00E27E17" w:rsidRDefault="00E27E17" w:rsidP="003844B5">
      <w:pPr>
        <w:pStyle w:val="Listenabsatz"/>
        <w:numPr>
          <w:ilvl w:val="0"/>
          <w:numId w:val="16"/>
        </w:numPr>
        <w:jc w:val="both"/>
        <w:rPr>
          <w:rFonts w:cs="Times New Roman"/>
          <w:bCs/>
          <w:sz w:val="24"/>
          <w:szCs w:val="24"/>
          <w:lang w:val="de-DE"/>
        </w:rPr>
      </w:pPr>
      <w:r>
        <w:rPr>
          <w:rFonts w:cs="Times New Roman"/>
          <w:bCs/>
          <w:sz w:val="24"/>
          <w:szCs w:val="24"/>
          <w:lang w:val="de-DE"/>
        </w:rPr>
        <w:t>Abschiedsabendessen</w:t>
      </w:r>
    </w:p>
    <w:p w14:paraId="3F0FAC56" w14:textId="3A935B3F" w:rsidR="008A67ED" w:rsidRDefault="00E27E17" w:rsidP="003844B5">
      <w:pPr>
        <w:jc w:val="both"/>
        <w:rPr>
          <w:rFonts w:cs="Times New Roman"/>
          <w:bCs/>
          <w:sz w:val="24"/>
          <w:szCs w:val="24"/>
          <w:lang w:val="de-DE"/>
        </w:rPr>
      </w:pPr>
      <w:r>
        <w:rPr>
          <w:rFonts w:cs="Times New Roman"/>
          <w:bCs/>
          <w:sz w:val="24"/>
          <w:szCs w:val="24"/>
          <w:lang w:val="de-DE"/>
        </w:rPr>
        <w:t xml:space="preserve">Nach deinem Frühstück machst du dich mit deinem Mitreisenden auf den Weg  nach Granada. Dort kannst du berühmte Sehenswürdigkeiten der Altstadt besichtigen: Die Gegend ist reich an populärer Kultur und historischen Sehenswürdigkeiten. Granada ist eine faszinierende Stadt mit stattlicher islamischer Architektur, Tapas-Bars und interessanter Graffiti-Kunst. Nutze die Zeit auch, um ein paar Souvenirs zu kaufen. Danach geht es wieder zurück nach Torremolino. Am Abend genießt du mit deinen Mitreisenden </w:t>
      </w:r>
      <w:r w:rsidR="00B92037">
        <w:rPr>
          <w:rFonts w:cs="Times New Roman"/>
          <w:bCs/>
          <w:sz w:val="24"/>
          <w:szCs w:val="24"/>
          <w:lang w:val="de-DE"/>
        </w:rPr>
        <w:t>ein typisches südspanisches</w:t>
      </w:r>
      <w:r>
        <w:rPr>
          <w:rFonts w:cs="Times New Roman"/>
          <w:bCs/>
          <w:sz w:val="24"/>
          <w:szCs w:val="24"/>
          <w:lang w:val="de-DE"/>
        </w:rPr>
        <w:t xml:space="preserve"> Abschiedsabendessen. </w:t>
      </w:r>
      <w:r w:rsidR="00B92037">
        <w:rPr>
          <w:rFonts w:cs="Times New Roman"/>
          <w:bCs/>
          <w:sz w:val="24"/>
          <w:szCs w:val="24"/>
          <w:lang w:val="de-DE"/>
        </w:rPr>
        <w:t xml:space="preserve">Nach dem Essen geht ihr zusammen noch eine Runde um die Nogalera, das Herz des schwulen Nachlebens der Stadt, um noch ein paar Mal auf diese tolle Reise anzustoßen. </w:t>
      </w:r>
    </w:p>
    <w:p w14:paraId="7CA9A855" w14:textId="42204100" w:rsidR="00BE6027" w:rsidRDefault="008A67ED" w:rsidP="003844B5">
      <w:pPr>
        <w:jc w:val="both"/>
        <w:rPr>
          <w:rFonts w:cs="Times New Roman"/>
          <w:bCs/>
          <w:sz w:val="24"/>
          <w:szCs w:val="24"/>
          <w:lang w:val="de-DE"/>
        </w:rPr>
      </w:pPr>
      <w:r>
        <w:rPr>
          <w:rFonts w:cs="Times New Roman"/>
          <w:bCs/>
          <w:noProof/>
          <w:sz w:val="24"/>
          <w:szCs w:val="24"/>
          <w:lang w:val="de-DE" w:eastAsia="de-DE"/>
        </w:rPr>
        <w:drawing>
          <wp:anchor distT="0" distB="0" distL="114300" distR="114300" simplePos="0" relativeHeight="251662336" behindDoc="0" locked="0" layoutInCell="1" allowOverlap="1" wp14:anchorId="6E296696" wp14:editId="239513DC">
            <wp:simplePos x="0" y="0"/>
            <wp:positionH relativeFrom="column">
              <wp:posOffset>2971800</wp:posOffset>
            </wp:positionH>
            <wp:positionV relativeFrom="paragraph">
              <wp:posOffset>52705</wp:posOffset>
            </wp:positionV>
            <wp:extent cx="2971800" cy="2171700"/>
            <wp:effectExtent l="0" t="0" r="0" b="12700"/>
            <wp:wrapThrough wrapText="bothSides">
              <wp:wrapPolygon edited="0">
                <wp:start x="0" y="0"/>
                <wp:lineTo x="0" y="21474"/>
                <wp:lineTo x="21415" y="21474"/>
                <wp:lineTo x="21415" y="0"/>
                <wp:lineTo x="0" y="0"/>
              </wp:wrapPolygon>
            </wp:wrapThrough>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in-3756641_960_720.jpg"/>
                    <pic:cNvPicPr/>
                  </pic:nvPicPr>
                  <pic:blipFill>
                    <a:blip r:embed="rId16">
                      <a:extLst>
                        <a:ext uri="{28A0092B-C50C-407E-A947-70E740481C1C}">
                          <a14:useLocalDpi xmlns:a14="http://schemas.microsoft.com/office/drawing/2010/main" val="0"/>
                        </a:ext>
                      </a:extLst>
                    </a:blip>
                    <a:stretch>
                      <a:fillRect/>
                    </a:stretch>
                  </pic:blipFill>
                  <pic:spPr>
                    <a:xfrm>
                      <a:off x="0" y="0"/>
                      <a:ext cx="2971800" cy="2171700"/>
                    </a:xfrm>
                    <a:prstGeom prst="rect">
                      <a:avLst/>
                    </a:prstGeom>
                  </pic:spPr>
                </pic:pic>
              </a:graphicData>
            </a:graphic>
            <wp14:sizeRelH relativeFrom="page">
              <wp14:pctWidth>0</wp14:pctWidth>
            </wp14:sizeRelH>
            <wp14:sizeRelV relativeFrom="page">
              <wp14:pctHeight>0</wp14:pctHeight>
            </wp14:sizeRelV>
          </wp:anchor>
        </w:drawing>
      </w:r>
      <w:r>
        <w:rPr>
          <w:rFonts w:cs="Times New Roman"/>
          <w:bCs/>
          <w:noProof/>
          <w:sz w:val="24"/>
          <w:szCs w:val="24"/>
          <w:lang w:val="de-DE" w:eastAsia="de-DE"/>
        </w:rPr>
        <w:drawing>
          <wp:inline distT="0" distB="0" distL="0" distR="0" wp14:anchorId="7020FE93" wp14:editId="0B4A05DB">
            <wp:extent cx="2857500" cy="2219960"/>
            <wp:effectExtent l="0" t="0" r="1270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fiti-8051_960_720.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2219960"/>
                    </a:xfrm>
                    <a:prstGeom prst="rect">
                      <a:avLst/>
                    </a:prstGeom>
                  </pic:spPr>
                </pic:pic>
              </a:graphicData>
            </a:graphic>
          </wp:inline>
        </w:drawing>
      </w:r>
    </w:p>
    <w:p w14:paraId="59C49A91" w14:textId="6BB81165" w:rsidR="00BE6027" w:rsidRPr="00BB6ECF" w:rsidRDefault="009A0F91" w:rsidP="003844B5">
      <w:pPr>
        <w:pStyle w:val="StandardWeb"/>
        <w:pBdr>
          <w:bottom w:val="single" w:sz="4" w:space="1" w:color="auto"/>
        </w:pBdr>
        <w:spacing w:before="0" w:beforeAutospacing="0" w:after="240" w:afterAutospacing="0"/>
        <w:jc w:val="both"/>
        <w:rPr>
          <w:rFonts w:asciiTheme="minorHAnsi" w:hAnsiTheme="minorHAnsi"/>
          <w:b/>
          <w:bCs/>
          <w:sz w:val="28"/>
          <w:lang w:val="de-DE"/>
        </w:rPr>
      </w:pPr>
      <w:r>
        <w:rPr>
          <w:rFonts w:asciiTheme="minorHAnsi" w:hAnsiTheme="minorHAnsi"/>
          <w:b/>
          <w:bCs/>
          <w:sz w:val="28"/>
          <w:lang w:val="de-DE"/>
        </w:rPr>
        <w:lastRenderedPageBreak/>
        <w:t>Sonntag, 04</w:t>
      </w:r>
      <w:r w:rsidR="00BE6027" w:rsidRPr="00BB6ECF">
        <w:rPr>
          <w:rFonts w:asciiTheme="minorHAnsi" w:hAnsiTheme="minorHAnsi"/>
          <w:b/>
          <w:bCs/>
          <w:sz w:val="28"/>
          <w:lang w:val="de-DE"/>
        </w:rPr>
        <w:t>.01.2021</w:t>
      </w:r>
    </w:p>
    <w:p w14:paraId="666AA130" w14:textId="23C17AE7" w:rsidR="00BE6027" w:rsidRDefault="00BE6027" w:rsidP="003844B5">
      <w:pPr>
        <w:pStyle w:val="Listenabsatz"/>
        <w:numPr>
          <w:ilvl w:val="0"/>
          <w:numId w:val="17"/>
        </w:numPr>
        <w:jc w:val="both"/>
        <w:rPr>
          <w:rFonts w:cs="Times New Roman"/>
          <w:bCs/>
          <w:sz w:val="24"/>
          <w:szCs w:val="24"/>
          <w:lang w:val="de-DE"/>
        </w:rPr>
      </w:pPr>
      <w:r>
        <w:rPr>
          <w:rFonts w:cs="Times New Roman"/>
          <w:bCs/>
          <w:sz w:val="24"/>
          <w:szCs w:val="24"/>
          <w:lang w:val="de-DE"/>
        </w:rPr>
        <w:t>Abreise</w:t>
      </w:r>
    </w:p>
    <w:p w14:paraId="31FCFB5A" w14:textId="423269C4" w:rsidR="004974C9" w:rsidRPr="00162C7C" w:rsidRDefault="00BE6027" w:rsidP="003844B5">
      <w:pPr>
        <w:jc w:val="both"/>
        <w:rPr>
          <w:rFonts w:cs="Times New Roman"/>
          <w:bCs/>
          <w:sz w:val="24"/>
          <w:szCs w:val="24"/>
          <w:lang w:val="de-DE"/>
        </w:rPr>
      </w:pPr>
      <w:r>
        <w:rPr>
          <w:rFonts w:cs="Times New Roman"/>
          <w:bCs/>
          <w:sz w:val="24"/>
          <w:szCs w:val="24"/>
          <w:lang w:val="de-DE"/>
        </w:rPr>
        <w:t xml:space="preserve">Nach deinem Frühstück heißt es nun Abschied nehmen. Die restliche Zeit bis zu deiner Abreise steht dir zur freien Verfügung. </w:t>
      </w:r>
    </w:p>
    <w:p w14:paraId="5364086E" w14:textId="427535C4" w:rsidR="00947FC4" w:rsidRDefault="00947FC4" w:rsidP="003844B5">
      <w:pPr>
        <w:pBdr>
          <w:bottom w:val="single" w:sz="4" w:space="1" w:color="auto"/>
        </w:pBdr>
        <w:spacing w:before="360"/>
        <w:jc w:val="both"/>
        <w:rPr>
          <w:rFonts w:cs="Times New Roman"/>
          <w:b/>
          <w:noProof/>
          <w:color w:val="262626" w:themeColor="text1" w:themeTint="D9"/>
          <w:sz w:val="28"/>
          <w:szCs w:val="24"/>
          <w:lang w:val="de-DE" w:eastAsia="de-DE"/>
        </w:rPr>
      </w:pPr>
      <w:r w:rsidRPr="00947FC4">
        <w:rPr>
          <w:rFonts w:cs="Times New Roman"/>
          <w:b/>
          <w:noProof/>
          <w:color w:val="262626" w:themeColor="text1" w:themeTint="D9"/>
          <w:sz w:val="28"/>
          <w:szCs w:val="24"/>
          <w:lang w:val="de-DE" w:eastAsia="de-DE"/>
        </w:rPr>
        <w:t>INKLUSIVE</w:t>
      </w:r>
    </w:p>
    <w:p w14:paraId="259C76E6" w14:textId="11721F1B" w:rsidR="00947FC4" w:rsidRDefault="00947FC4" w:rsidP="003844B5">
      <w:pPr>
        <w:jc w:val="both"/>
        <w:rPr>
          <w:rFonts w:cs="Times New Roman"/>
          <w:sz w:val="24"/>
          <w:szCs w:val="24"/>
          <w:lang w:val="de-DE" w:eastAsia="de-DE"/>
        </w:rPr>
      </w:pPr>
      <w:r>
        <w:rPr>
          <w:rFonts w:cs="Times New Roman"/>
          <w:sz w:val="24"/>
          <w:szCs w:val="24"/>
          <w:lang w:val="de-DE" w:eastAsia="de-DE"/>
        </w:rPr>
        <w:t>Im Paket sind folgende Leistungen inklusive:</w:t>
      </w:r>
    </w:p>
    <w:p w14:paraId="27357DA0" w14:textId="5A22A8E7" w:rsidR="00BB6ECF" w:rsidRDefault="00BB6ECF" w:rsidP="003844B5">
      <w:pPr>
        <w:pStyle w:val="Listenabsatz"/>
        <w:numPr>
          <w:ilvl w:val="0"/>
          <w:numId w:val="7"/>
        </w:numPr>
        <w:jc w:val="both"/>
        <w:rPr>
          <w:rFonts w:cs="Times New Roman"/>
          <w:sz w:val="24"/>
          <w:szCs w:val="24"/>
          <w:lang w:val="de-DE" w:eastAsia="de-DE"/>
        </w:rPr>
      </w:pPr>
      <w:r>
        <w:rPr>
          <w:rFonts w:cs="Times New Roman"/>
          <w:sz w:val="24"/>
          <w:szCs w:val="24"/>
          <w:lang w:val="de-DE" w:eastAsia="de-DE"/>
        </w:rPr>
        <w:t xml:space="preserve">7 Nächte </w:t>
      </w:r>
      <w:r w:rsidR="008113BA">
        <w:rPr>
          <w:rFonts w:cs="Times New Roman"/>
          <w:sz w:val="24"/>
          <w:szCs w:val="24"/>
          <w:lang w:val="de-DE" w:eastAsia="de-DE"/>
        </w:rPr>
        <w:t xml:space="preserve">im Gay Hotel </w:t>
      </w:r>
    </w:p>
    <w:p w14:paraId="29B311CC" w14:textId="566C7624" w:rsidR="00B20C50" w:rsidRDefault="00BB6ECF" w:rsidP="003844B5">
      <w:pPr>
        <w:pStyle w:val="Listenabsatz"/>
        <w:numPr>
          <w:ilvl w:val="0"/>
          <w:numId w:val="7"/>
        </w:numPr>
        <w:jc w:val="both"/>
        <w:rPr>
          <w:rFonts w:cs="Times New Roman"/>
          <w:sz w:val="24"/>
          <w:szCs w:val="24"/>
          <w:lang w:val="de-DE" w:eastAsia="de-DE"/>
        </w:rPr>
      </w:pPr>
      <w:r>
        <w:rPr>
          <w:rFonts w:cs="Times New Roman"/>
          <w:sz w:val="24"/>
          <w:szCs w:val="24"/>
          <w:lang w:val="de-DE" w:eastAsia="de-DE"/>
        </w:rPr>
        <w:t>Frühstück</w:t>
      </w:r>
    </w:p>
    <w:p w14:paraId="4DAF3AB8" w14:textId="1EC10FBE" w:rsidR="00BB6ECF" w:rsidRDefault="00BB6ECF" w:rsidP="003844B5">
      <w:pPr>
        <w:pStyle w:val="Listenabsatz"/>
        <w:numPr>
          <w:ilvl w:val="0"/>
          <w:numId w:val="7"/>
        </w:numPr>
        <w:jc w:val="both"/>
        <w:rPr>
          <w:rFonts w:cs="Times New Roman"/>
          <w:sz w:val="24"/>
          <w:szCs w:val="24"/>
          <w:lang w:val="de-DE" w:eastAsia="de-DE"/>
        </w:rPr>
      </w:pPr>
      <w:r>
        <w:rPr>
          <w:rFonts w:cs="Times New Roman"/>
          <w:sz w:val="24"/>
          <w:szCs w:val="24"/>
          <w:lang w:val="de-DE" w:eastAsia="de-DE"/>
        </w:rPr>
        <w:t>Begrüßungsdinner</w:t>
      </w:r>
    </w:p>
    <w:p w14:paraId="19FD1FFE" w14:textId="3909E5AC" w:rsidR="00BB6ECF" w:rsidRDefault="00BB6ECF" w:rsidP="003844B5">
      <w:pPr>
        <w:pStyle w:val="Listenabsatz"/>
        <w:numPr>
          <w:ilvl w:val="0"/>
          <w:numId w:val="7"/>
        </w:numPr>
        <w:jc w:val="both"/>
        <w:rPr>
          <w:rFonts w:cs="Times New Roman"/>
          <w:sz w:val="24"/>
          <w:szCs w:val="24"/>
          <w:lang w:val="de-DE" w:eastAsia="de-DE"/>
        </w:rPr>
      </w:pPr>
      <w:r>
        <w:rPr>
          <w:rFonts w:cs="Times New Roman"/>
          <w:sz w:val="24"/>
          <w:szCs w:val="24"/>
          <w:lang w:val="de-DE" w:eastAsia="de-DE"/>
        </w:rPr>
        <w:t>Silvesterdinner</w:t>
      </w:r>
    </w:p>
    <w:p w14:paraId="6F85B5E6" w14:textId="4BBCDB4A" w:rsidR="00BB6ECF" w:rsidRDefault="00BB6ECF" w:rsidP="003844B5">
      <w:pPr>
        <w:pStyle w:val="Listenabsatz"/>
        <w:numPr>
          <w:ilvl w:val="0"/>
          <w:numId w:val="7"/>
        </w:numPr>
        <w:jc w:val="both"/>
        <w:rPr>
          <w:rFonts w:cs="Times New Roman"/>
          <w:sz w:val="24"/>
          <w:szCs w:val="24"/>
          <w:lang w:val="de-DE" w:eastAsia="de-DE"/>
        </w:rPr>
      </w:pPr>
      <w:r>
        <w:rPr>
          <w:rFonts w:cs="Times New Roman"/>
          <w:sz w:val="24"/>
          <w:szCs w:val="24"/>
          <w:lang w:val="de-DE" w:eastAsia="de-DE"/>
        </w:rPr>
        <w:t>Abschiedsdinner</w:t>
      </w:r>
    </w:p>
    <w:p w14:paraId="7674D530" w14:textId="48ADACDC" w:rsidR="00BB6ECF" w:rsidRDefault="00BB6ECF" w:rsidP="003844B5">
      <w:pPr>
        <w:pStyle w:val="Listenabsatz"/>
        <w:numPr>
          <w:ilvl w:val="0"/>
          <w:numId w:val="7"/>
        </w:numPr>
        <w:jc w:val="both"/>
        <w:rPr>
          <w:rFonts w:cs="Times New Roman"/>
          <w:sz w:val="24"/>
          <w:szCs w:val="24"/>
          <w:lang w:val="de-DE" w:eastAsia="de-DE"/>
        </w:rPr>
      </w:pPr>
      <w:r>
        <w:rPr>
          <w:rFonts w:cs="Times New Roman"/>
          <w:sz w:val="24"/>
          <w:szCs w:val="24"/>
          <w:lang w:val="de-DE" w:eastAsia="de-DE"/>
        </w:rPr>
        <w:t>Alle Transporte</w:t>
      </w:r>
    </w:p>
    <w:p w14:paraId="3CB46E3B" w14:textId="167DBB8B" w:rsidR="00947FC4" w:rsidRDefault="00947FC4" w:rsidP="003844B5">
      <w:pPr>
        <w:pBdr>
          <w:bottom w:val="single" w:sz="4" w:space="1" w:color="auto"/>
        </w:pBdr>
        <w:spacing w:before="360"/>
        <w:jc w:val="both"/>
        <w:rPr>
          <w:rFonts w:cs="Times New Roman"/>
          <w:b/>
          <w:sz w:val="24"/>
          <w:szCs w:val="24"/>
          <w:lang w:val="de-DE" w:eastAsia="de-DE"/>
        </w:rPr>
      </w:pPr>
      <w:r w:rsidRPr="00947FC4">
        <w:rPr>
          <w:rFonts w:cs="Times New Roman"/>
          <w:b/>
          <w:sz w:val="28"/>
          <w:szCs w:val="24"/>
          <w:lang w:val="de-DE" w:eastAsia="de-DE"/>
        </w:rPr>
        <w:t>NICHT</w:t>
      </w:r>
      <w:r w:rsidRPr="00947FC4">
        <w:rPr>
          <w:rFonts w:cs="Times New Roman"/>
          <w:b/>
          <w:sz w:val="24"/>
          <w:szCs w:val="24"/>
          <w:lang w:val="de-DE" w:eastAsia="de-DE"/>
        </w:rPr>
        <w:t xml:space="preserve"> </w:t>
      </w:r>
      <w:r w:rsidRPr="00947FC4">
        <w:rPr>
          <w:rFonts w:cs="Times New Roman"/>
          <w:b/>
          <w:sz w:val="28"/>
          <w:szCs w:val="24"/>
          <w:lang w:val="de-DE" w:eastAsia="de-DE"/>
        </w:rPr>
        <w:t>INKLUSIVE</w:t>
      </w:r>
    </w:p>
    <w:p w14:paraId="72688F82" w14:textId="2A5D0411" w:rsidR="00947FC4"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Flüge</w:t>
      </w:r>
    </w:p>
    <w:p w14:paraId="61E85DA2" w14:textId="22304F5D" w:rsidR="00BB6ECF"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Stadtsteuer</w:t>
      </w:r>
    </w:p>
    <w:p w14:paraId="4D71CF73" w14:textId="5BFD7116" w:rsidR="00BB6ECF"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3,5% Gebühr für die Kreditkartenprovision</w:t>
      </w:r>
    </w:p>
    <w:p w14:paraId="32615B6F" w14:textId="24EC0D94" w:rsidR="00BB6ECF"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Eintrittspreise für Museen, Kirchen usw.</w:t>
      </w:r>
    </w:p>
    <w:p w14:paraId="24E848F0" w14:textId="1D448999" w:rsidR="00BB6ECF"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Mahlzeit während den Tagesausflügen</w:t>
      </w:r>
    </w:p>
    <w:p w14:paraId="0ED1AF73" w14:textId="0F3C5833" w:rsidR="00BB6ECF"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Versicherung</w:t>
      </w:r>
    </w:p>
    <w:p w14:paraId="695F7C9C" w14:textId="191042BE" w:rsidR="00BB6ECF" w:rsidRDefault="00BB6ECF" w:rsidP="003844B5">
      <w:pPr>
        <w:pStyle w:val="Listenabsatz"/>
        <w:numPr>
          <w:ilvl w:val="0"/>
          <w:numId w:val="8"/>
        </w:numPr>
        <w:jc w:val="both"/>
        <w:rPr>
          <w:rFonts w:cs="Times New Roman"/>
          <w:sz w:val="24"/>
          <w:szCs w:val="24"/>
          <w:lang w:val="de-DE" w:eastAsia="de-DE"/>
        </w:rPr>
      </w:pPr>
      <w:r>
        <w:rPr>
          <w:rFonts w:cs="Times New Roman"/>
          <w:sz w:val="24"/>
          <w:szCs w:val="24"/>
          <w:lang w:val="de-DE" w:eastAsia="de-DE"/>
        </w:rPr>
        <w:t>Trinkgelder</w:t>
      </w:r>
    </w:p>
    <w:p w14:paraId="7B310DCF" w14:textId="77777777" w:rsidR="00947FC4" w:rsidRDefault="00947FC4" w:rsidP="003844B5">
      <w:pPr>
        <w:spacing w:after="0"/>
        <w:jc w:val="both"/>
        <w:rPr>
          <w:rFonts w:cs="Times New Roman"/>
          <w:sz w:val="24"/>
          <w:szCs w:val="24"/>
          <w:lang w:val="de-DE" w:eastAsia="de-DE"/>
        </w:rPr>
      </w:pPr>
    </w:p>
    <w:p w14:paraId="29790004" w14:textId="220261FC" w:rsidR="00947FC4" w:rsidRPr="00947FC4" w:rsidRDefault="00947FC4" w:rsidP="003844B5">
      <w:pPr>
        <w:jc w:val="both"/>
        <w:rPr>
          <w:rFonts w:cs="Times New Roman"/>
          <w:b/>
          <w:sz w:val="24"/>
          <w:szCs w:val="24"/>
          <w:lang w:val="de-DE" w:eastAsia="de-DE"/>
        </w:rPr>
      </w:pPr>
      <w:r w:rsidRPr="00947FC4">
        <w:rPr>
          <w:rFonts w:cs="Times New Roman"/>
          <w:b/>
          <w:sz w:val="24"/>
          <w:szCs w:val="24"/>
          <w:lang w:val="de-DE" w:eastAsia="de-DE"/>
        </w:rPr>
        <w:t>Hinweise:</w:t>
      </w:r>
    </w:p>
    <w:p w14:paraId="5075D3CB" w14:textId="2A411E34" w:rsidR="00947FC4" w:rsidRPr="00947FC4" w:rsidRDefault="00947FC4" w:rsidP="003844B5">
      <w:pPr>
        <w:jc w:val="both"/>
        <w:rPr>
          <w:rFonts w:cs="Times New Roman"/>
          <w:sz w:val="24"/>
          <w:szCs w:val="24"/>
          <w:lang w:val="de-DE" w:eastAsia="de-DE"/>
        </w:rPr>
      </w:pPr>
      <w:r>
        <w:rPr>
          <w:rFonts w:cs="Times New Roman"/>
          <w:sz w:val="24"/>
          <w:szCs w:val="24"/>
          <w:lang w:val="de-DE" w:eastAsia="de-DE"/>
        </w:rPr>
        <w:t xml:space="preserve">- </w:t>
      </w:r>
      <w:r w:rsidR="00BB6ECF">
        <w:rPr>
          <w:rFonts w:cs="Times New Roman"/>
          <w:sz w:val="24"/>
          <w:szCs w:val="24"/>
          <w:lang w:val="de-DE" w:eastAsia="de-DE"/>
        </w:rPr>
        <w:t>Das Hotel</w:t>
      </w:r>
      <w:r w:rsidRPr="00947FC4">
        <w:rPr>
          <w:rFonts w:cs="Times New Roman"/>
          <w:sz w:val="24"/>
          <w:szCs w:val="24"/>
          <w:lang w:val="de-DE" w:eastAsia="de-DE"/>
        </w:rPr>
        <w:t xml:space="preserve"> </w:t>
      </w:r>
      <w:r w:rsidR="00BB6ECF">
        <w:rPr>
          <w:rFonts w:cs="Times New Roman"/>
          <w:sz w:val="24"/>
          <w:szCs w:val="24"/>
          <w:lang w:val="de-DE" w:eastAsia="de-DE"/>
        </w:rPr>
        <w:t>ist</w:t>
      </w:r>
      <w:r w:rsidRPr="00947FC4">
        <w:rPr>
          <w:rFonts w:cs="Times New Roman"/>
          <w:sz w:val="24"/>
          <w:szCs w:val="24"/>
          <w:lang w:val="de-DE" w:eastAsia="de-DE"/>
        </w:rPr>
        <w:t xml:space="preserve"> Gayfriendly</w:t>
      </w:r>
    </w:p>
    <w:p w14:paraId="008B6871" w14:textId="1A34265C" w:rsidR="00947FC4" w:rsidRDefault="00947FC4" w:rsidP="003844B5">
      <w:pPr>
        <w:jc w:val="both"/>
        <w:rPr>
          <w:rFonts w:cs="Times New Roman"/>
          <w:sz w:val="24"/>
          <w:szCs w:val="24"/>
          <w:lang w:val="de-DE" w:eastAsia="de-DE"/>
        </w:rPr>
      </w:pPr>
      <w:r>
        <w:rPr>
          <w:rFonts w:cs="Times New Roman"/>
          <w:sz w:val="24"/>
          <w:szCs w:val="24"/>
          <w:lang w:val="de-DE" w:eastAsia="de-DE"/>
        </w:rPr>
        <w:t xml:space="preserve">- </w:t>
      </w:r>
      <w:r w:rsidR="00BB6ECF">
        <w:rPr>
          <w:rFonts w:cs="Times New Roman"/>
          <w:sz w:val="24"/>
          <w:szCs w:val="24"/>
          <w:lang w:val="de-DE" w:eastAsia="de-DE"/>
        </w:rPr>
        <w:t>490 € Einzelzimmerzuschlag pro Person</w:t>
      </w:r>
    </w:p>
    <w:p w14:paraId="390BF148" w14:textId="77777777" w:rsidR="00BB6ECF" w:rsidRDefault="00BB6ECF" w:rsidP="003844B5">
      <w:pPr>
        <w:jc w:val="both"/>
        <w:rPr>
          <w:rFonts w:cs="Times New Roman"/>
          <w:sz w:val="24"/>
          <w:szCs w:val="24"/>
          <w:lang w:val="de-DE" w:eastAsia="de-DE"/>
        </w:rPr>
      </w:pPr>
    </w:p>
    <w:p w14:paraId="5DB04AAC" w14:textId="77777777" w:rsidR="00BB6ECF" w:rsidRDefault="00BB6ECF" w:rsidP="003844B5">
      <w:pPr>
        <w:jc w:val="both"/>
        <w:rPr>
          <w:rFonts w:cs="Times New Roman"/>
          <w:sz w:val="24"/>
          <w:szCs w:val="24"/>
          <w:lang w:val="de-DE" w:eastAsia="de-DE"/>
        </w:rPr>
      </w:pPr>
    </w:p>
    <w:p w14:paraId="4F2D8B9D" w14:textId="77777777" w:rsidR="00BB6ECF" w:rsidRDefault="00BB6ECF" w:rsidP="003844B5">
      <w:pPr>
        <w:jc w:val="both"/>
        <w:rPr>
          <w:rFonts w:cs="Times New Roman"/>
          <w:sz w:val="24"/>
          <w:szCs w:val="24"/>
          <w:lang w:val="de-DE" w:eastAsia="de-DE"/>
        </w:rPr>
      </w:pPr>
    </w:p>
    <w:p w14:paraId="2151EBCA" w14:textId="77777777" w:rsidR="00BB6ECF" w:rsidRDefault="00BB6ECF" w:rsidP="003844B5">
      <w:pPr>
        <w:jc w:val="both"/>
        <w:rPr>
          <w:rFonts w:cs="Times New Roman"/>
          <w:sz w:val="24"/>
          <w:szCs w:val="24"/>
          <w:lang w:val="de-DE" w:eastAsia="de-DE"/>
        </w:rPr>
      </w:pPr>
    </w:p>
    <w:p w14:paraId="5ECF717C" w14:textId="77777777" w:rsidR="00BB6ECF" w:rsidRDefault="00BB6ECF" w:rsidP="003844B5">
      <w:pPr>
        <w:jc w:val="both"/>
        <w:rPr>
          <w:rFonts w:cs="Times New Roman"/>
          <w:sz w:val="24"/>
          <w:szCs w:val="24"/>
          <w:lang w:val="de-DE" w:eastAsia="de-DE"/>
        </w:rPr>
      </w:pPr>
    </w:p>
    <w:p w14:paraId="077DB6BC" w14:textId="7FF053B4" w:rsidR="00947FC4" w:rsidRPr="00ED5AAC" w:rsidRDefault="00BB6ECF" w:rsidP="003844B5">
      <w:pPr>
        <w:jc w:val="center"/>
        <w:rPr>
          <w:rFonts w:cs="Times New Roman"/>
          <w:sz w:val="24"/>
          <w:szCs w:val="24"/>
          <w:lang w:val="de-DE" w:eastAsia="de-DE"/>
        </w:rPr>
      </w:pPr>
      <w:r>
        <w:rPr>
          <w:rFonts w:cs="Times New Roman"/>
          <w:sz w:val="24"/>
          <w:szCs w:val="24"/>
          <w:lang w:val="de-DE" w:eastAsia="de-DE"/>
        </w:rPr>
        <w:t xml:space="preserve">Ein exklusives Produkt von </w:t>
      </w:r>
      <w:hyperlink r:id="rId18" w:history="1">
        <w:r w:rsidR="005F4187" w:rsidRPr="003762F6">
          <w:rPr>
            <w:rStyle w:val="Hyperlink"/>
            <w:rFonts w:cs="Times New Roman"/>
            <w:sz w:val="24"/>
            <w:szCs w:val="24"/>
            <w:lang w:val="de-DE" w:eastAsia="de-DE"/>
          </w:rPr>
          <w:t>www.rainbowtravel.at</w:t>
        </w:r>
      </w:hyperlink>
    </w:p>
    <w:sectPr w:rsidR="00947FC4" w:rsidRPr="00ED5AAC" w:rsidSect="001C7630">
      <w:headerReference w:type="even" r:id="rId19"/>
      <w:headerReference w:type="default" r:id="rId20"/>
      <w:footerReference w:type="even" r:id="rId21"/>
      <w:footerReference w:type="default" r:id="rId2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18DBF" w14:textId="77777777" w:rsidR="0097334F" w:rsidRDefault="0097334F" w:rsidP="001C7630">
      <w:pPr>
        <w:spacing w:after="0" w:line="240" w:lineRule="auto"/>
      </w:pPr>
      <w:r>
        <w:separator/>
      </w:r>
    </w:p>
  </w:endnote>
  <w:endnote w:type="continuationSeparator" w:id="0">
    <w:p w14:paraId="42C52037" w14:textId="77777777" w:rsidR="0097334F" w:rsidRDefault="0097334F" w:rsidP="001C7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Lucida Grande">
    <w:panose1 w:val="020B0600040502020204"/>
    <w:charset w:val="00"/>
    <w:family w:val="auto"/>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F990" w14:textId="77777777" w:rsidR="00BE6027" w:rsidRDefault="00BE6027" w:rsidP="00C61A1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740"/>
      <w:gridCol w:w="2095"/>
      <w:gridCol w:w="3741"/>
    </w:tblGrid>
    <w:tr w:rsidR="00BE6027" w14:paraId="5DD6B98A" w14:textId="77777777" w:rsidTr="00C61A18">
      <w:trPr>
        <w:trHeight w:val="151"/>
      </w:trPr>
      <w:tc>
        <w:tcPr>
          <w:tcW w:w="2250" w:type="pct"/>
          <w:tcBorders>
            <w:top w:val="nil"/>
            <w:left w:val="nil"/>
            <w:bottom w:val="single" w:sz="4" w:space="0" w:color="4472C4" w:themeColor="accent1"/>
            <w:right w:val="nil"/>
          </w:tcBorders>
        </w:tcPr>
        <w:p w14:paraId="7C477A68" w14:textId="77777777" w:rsidR="00BE6027" w:rsidRDefault="00BE6027" w:rsidP="003213A0">
          <w:pPr>
            <w:pStyle w:val="Kopfzeile"/>
            <w:spacing w:line="276" w:lineRule="auto"/>
            <w:ind w:right="360"/>
            <w:rPr>
              <w:rFonts w:asciiTheme="majorHAnsi" w:eastAsiaTheme="majorEastAsia" w:hAnsiTheme="majorHAnsi" w:cstheme="majorBidi"/>
              <w:b/>
              <w:bCs/>
              <w:color w:val="4472C4" w:themeColor="accent1"/>
            </w:rPr>
          </w:pPr>
        </w:p>
      </w:tc>
      <w:tc>
        <w:tcPr>
          <w:tcW w:w="500" w:type="pct"/>
          <w:vMerge w:val="restart"/>
          <w:noWrap/>
          <w:vAlign w:val="center"/>
          <w:hideMark/>
        </w:tcPr>
        <w:p w14:paraId="5D2FE549" w14:textId="77777777" w:rsidR="00BE6027" w:rsidRDefault="0097334F">
          <w:pPr>
            <w:pStyle w:val="KeinLeerraum"/>
            <w:spacing w:line="276" w:lineRule="auto"/>
            <w:rPr>
              <w:rFonts w:asciiTheme="majorHAnsi" w:hAnsiTheme="majorHAnsi"/>
              <w:color w:val="2F5496" w:themeColor="accent1" w:themeShade="BF"/>
            </w:rPr>
          </w:pPr>
          <w:sdt>
            <w:sdtPr>
              <w:rPr>
                <w:rFonts w:ascii="Cambria" w:hAnsi="Cambria"/>
                <w:color w:val="2F5496" w:themeColor="accent1" w:themeShade="BF"/>
              </w:rPr>
              <w:id w:val="179835412"/>
              <w:temporary/>
              <w:showingPlcHdr/>
            </w:sdtPr>
            <w:sdtEndPr/>
            <w:sdtContent>
              <w:r w:rsidR="00BE6027">
                <w:rPr>
                  <w:rFonts w:ascii="Cambria" w:hAnsi="Cambria"/>
                  <w:color w:val="2F5496" w:themeColor="accent1" w:themeShade="BF"/>
                  <w:lang w:val="de-DE"/>
                </w:rPr>
                <w:t>[Geben Sie Text ein]</w:t>
              </w:r>
            </w:sdtContent>
          </w:sdt>
        </w:p>
      </w:tc>
      <w:tc>
        <w:tcPr>
          <w:tcW w:w="2250" w:type="pct"/>
          <w:tcBorders>
            <w:top w:val="nil"/>
            <w:left w:val="nil"/>
            <w:bottom w:val="single" w:sz="4" w:space="0" w:color="4472C4" w:themeColor="accent1"/>
            <w:right w:val="nil"/>
          </w:tcBorders>
        </w:tcPr>
        <w:p w14:paraId="117C04F4" w14:textId="77777777" w:rsidR="00BE6027" w:rsidRDefault="00BE6027">
          <w:pPr>
            <w:pStyle w:val="Kopfzeile"/>
            <w:spacing w:line="276" w:lineRule="auto"/>
            <w:rPr>
              <w:rFonts w:asciiTheme="majorHAnsi" w:eastAsiaTheme="majorEastAsia" w:hAnsiTheme="majorHAnsi" w:cstheme="majorBidi"/>
              <w:b/>
              <w:bCs/>
              <w:color w:val="4472C4" w:themeColor="accent1"/>
            </w:rPr>
          </w:pPr>
        </w:p>
      </w:tc>
    </w:tr>
    <w:tr w:rsidR="00BE6027" w14:paraId="0164AD34" w14:textId="77777777" w:rsidTr="00C61A18">
      <w:trPr>
        <w:trHeight w:val="150"/>
      </w:trPr>
      <w:tc>
        <w:tcPr>
          <w:tcW w:w="2250" w:type="pct"/>
          <w:tcBorders>
            <w:top w:val="single" w:sz="4" w:space="0" w:color="4472C4" w:themeColor="accent1"/>
            <w:left w:val="nil"/>
            <w:bottom w:val="nil"/>
            <w:right w:val="nil"/>
          </w:tcBorders>
        </w:tcPr>
        <w:p w14:paraId="1198C61E" w14:textId="77777777" w:rsidR="00BE6027" w:rsidRDefault="00BE6027">
          <w:pPr>
            <w:pStyle w:val="Kopfzeile"/>
            <w:spacing w:line="276" w:lineRule="auto"/>
            <w:rPr>
              <w:rFonts w:asciiTheme="majorHAnsi" w:eastAsiaTheme="majorEastAsia" w:hAnsiTheme="majorHAnsi" w:cstheme="majorBidi"/>
              <w:b/>
              <w:bCs/>
              <w:color w:val="4472C4" w:themeColor="accent1"/>
            </w:rPr>
          </w:pPr>
        </w:p>
      </w:tc>
      <w:tc>
        <w:tcPr>
          <w:tcW w:w="0" w:type="auto"/>
          <w:vMerge/>
          <w:vAlign w:val="center"/>
          <w:hideMark/>
        </w:tcPr>
        <w:p w14:paraId="2CF51E5A" w14:textId="77777777" w:rsidR="00BE6027" w:rsidRDefault="00BE6027">
          <w:pPr>
            <w:spacing w:after="0" w:line="240" w:lineRule="auto"/>
            <w:rPr>
              <w:rFonts w:asciiTheme="majorHAnsi" w:hAnsiTheme="majorHAnsi"/>
              <w:color w:val="2F5496" w:themeColor="accent1" w:themeShade="BF"/>
            </w:rPr>
          </w:pPr>
        </w:p>
      </w:tc>
      <w:tc>
        <w:tcPr>
          <w:tcW w:w="2250" w:type="pct"/>
          <w:tcBorders>
            <w:top w:val="single" w:sz="4" w:space="0" w:color="4472C4" w:themeColor="accent1"/>
            <w:left w:val="nil"/>
            <w:bottom w:val="nil"/>
            <w:right w:val="nil"/>
          </w:tcBorders>
        </w:tcPr>
        <w:p w14:paraId="529A380A" w14:textId="77777777" w:rsidR="00BE6027" w:rsidRDefault="00BE6027">
          <w:pPr>
            <w:pStyle w:val="Kopfzeile"/>
            <w:spacing w:line="276" w:lineRule="auto"/>
            <w:rPr>
              <w:rFonts w:asciiTheme="majorHAnsi" w:eastAsiaTheme="majorEastAsia" w:hAnsiTheme="majorHAnsi" w:cstheme="majorBidi"/>
              <w:b/>
              <w:bCs/>
              <w:color w:val="4472C4" w:themeColor="accent1"/>
            </w:rPr>
          </w:pPr>
        </w:p>
      </w:tc>
    </w:tr>
  </w:tbl>
  <w:p w14:paraId="38CC449A" w14:textId="77777777" w:rsidR="00BE6027" w:rsidRDefault="00BE60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D37E" w14:textId="77777777" w:rsidR="00BE6027" w:rsidRDefault="00BE6027" w:rsidP="00C61A1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A0F91">
      <w:rPr>
        <w:rStyle w:val="Seitenzahl"/>
        <w:noProof/>
      </w:rPr>
      <w:t>5</w:t>
    </w:r>
    <w:r>
      <w:rPr>
        <w:rStyle w:val="Seitenzahl"/>
      </w:rPr>
      <w:fldChar w:fldCharType="end"/>
    </w:r>
  </w:p>
  <w:p w14:paraId="6C8E89A0" w14:textId="77777777" w:rsidR="00BE6027" w:rsidRDefault="00BE6027" w:rsidP="003213A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406E8F" w14:textId="77777777" w:rsidR="0097334F" w:rsidRDefault="0097334F" w:rsidP="001C7630">
      <w:pPr>
        <w:spacing w:after="0" w:line="240" w:lineRule="auto"/>
      </w:pPr>
      <w:r>
        <w:separator/>
      </w:r>
    </w:p>
  </w:footnote>
  <w:footnote w:type="continuationSeparator" w:id="0">
    <w:p w14:paraId="3909B62C" w14:textId="77777777" w:rsidR="0097334F" w:rsidRDefault="0097334F" w:rsidP="001C7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bottomFromText="200" w:vertAnchor="text" w:tblpY="1"/>
      <w:tblW w:w="4937" w:type="pct"/>
      <w:tblLook w:val="04A0" w:firstRow="1" w:lastRow="0" w:firstColumn="1" w:lastColumn="0" w:noHBand="0" w:noVBand="1"/>
    </w:tblPr>
    <w:tblGrid>
      <w:gridCol w:w="3785"/>
      <w:gridCol w:w="2095"/>
      <w:gridCol w:w="3575"/>
    </w:tblGrid>
    <w:tr w:rsidR="00BE6027" w:rsidRPr="008E0D90" w14:paraId="56CB05A6" w14:textId="77777777" w:rsidTr="00C61A18">
      <w:trPr>
        <w:trHeight w:val="151"/>
      </w:trPr>
      <w:tc>
        <w:tcPr>
          <w:tcW w:w="2389" w:type="pct"/>
          <w:tcBorders>
            <w:top w:val="nil"/>
            <w:left w:val="nil"/>
            <w:bottom w:val="single" w:sz="4" w:space="0" w:color="4472C4" w:themeColor="accent1"/>
            <w:right w:val="nil"/>
          </w:tcBorders>
        </w:tcPr>
        <w:p w14:paraId="3460FAB5" w14:textId="77777777" w:rsidR="00BE6027" w:rsidRDefault="00BE6027">
          <w:pPr>
            <w:pStyle w:val="Kopfzeile"/>
            <w:spacing w:line="276" w:lineRule="auto"/>
            <w:rPr>
              <w:rFonts w:ascii="Cambria" w:eastAsiaTheme="majorEastAsia" w:hAnsi="Cambria" w:cstheme="majorBidi"/>
              <w:b/>
              <w:bCs/>
              <w:color w:val="4472C4" w:themeColor="accent1"/>
            </w:rPr>
          </w:pPr>
        </w:p>
      </w:tc>
      <w:tc>
        <w:tcPr>
          <w:tcW w:w="333" w:type="pct"/>
          <w:vMerge w:val="restart"/>
          <w:noWrap/>
          <w:vAlign w:val="center"/>
          <w:hideMark/>
        </w:tcPr>
        <w:p w14:paraId="077EC1B5" w14:textId="77777777" w:rsidR="00BE6027" w:rsidRDefault="0097334F">
          <w:pPr>
            <w:pStyle w:val="KeinLeerraum"/>
            <w:rPr>
              <w:rFonts w:ascii="Cambria" w:hAnsi="Cambria"/>
              <w:color w:val="4472C4" w:themeColor="accent1"/>
              <w:szCs w:val="20"/>
            </w:rPr>
          </w:pPr>
          <w:sdt>
            <w:sdtPr>
              <w:rPr>
                <w:rFonts w:ascii="Cambria" w:hAnsi="Cambria"/>
                <w:color w:val="4472C4" w:themeColor="accent1"/>
              </w:rPr>
              <w:id w:val="95367809"/>
              <w:placeholder>
                <w:docPart w:val="DDC80F0948AF7F41AA3C9AB209B0A695"/>
              </w:placeholder>
              <w:temporary/>
              <w:showingPlcHdr/>
            </w:sdtPr>
            <w:sdtEndPr/>
            <w:sdtContent>
              <w:r w:rsidR="00BE6027">
                <w:rPr>
                  <w:rFonts w:ascii="Cambria" w:hAnsi="Cambria"/>
                  <w:color w:val="4472C4" w:themeColor="accent1"/>
                  <w:lang w:val="de-DE"/>
                </w:rPr>
                <w:t>[Geben Sie Text ein]</w:t>
              </w:r>
            </w:sdtContent>
          </w:sdt>
        </w:p>
      </w:tc>
      <w:tc>
        <w:tcPr>
          <w:tcW w:w="2278" w:type="pct"/>
          <w:tcBorders>
            <w:top w:val="nil"/>
            <w:left w:val="nil"/>
            <w:bottom w:val="single" w:sz="4" w:space="0" w:color="4472C4" w:themeColor="accent1"/>
            <w:right w:val="nil"/>
          </w:tcBorders>
        </w:tcPr>
        <w:p w14:paraId="24D9E8F7" w14:textId="77777777" w:rsidR="00BE6027" w:rsidRDefault="00BE6027">
          <w:pPr>
            <w:pStyle w:val="Kopfzeile"/>
            <w:spacing w:line="276" w:lineRule="auto"/>
            <w:rPr>
              <w:rFonts w:ascii="Cambria" w:eastAsiaTheme="majorEastAsia" w:hAnsi="Cambria" w:cstheme="majorBidi"/>
              <w:b/>
              <w:bCs/>
              <w:color w:val="4472C4" w:themeColor="accent1"/>
            </w:rPr>
          </w:pPr>
        </w:p>
      </w:tc>
    </w:tr>
    <w:tr w:rsidR="00BE6027" w:rsidRPr="008E0D90" w14:paraId="5BE555B3" w14:textId="77777777" w:rsidTr="00C61A18">
      <w:trPr>
        <w:trHeight w:val="150"/>
      </w:trPr>
      <w:tc>
        <w:tcPr>
          <w:tcW w:w="2389" w:type="pct"/>
          <w:tcBorders>
            <w:top w:val="single" w:sz="4" w:space="0" w:color="4472C4" w:themeColor="accent1"/>
            <w:left w:val="nil"/>
            <w:bottom w:val="nil"/>
            <w:right w:val="nil"/>
          </w:tcBorders>
        </w:tcPr>
        <w:p w14:paraId="45A49ACE" w14:textId="77777777" w:rsidR="00BE6027" w:rsidRDefault="00BE6027">
          <w:pPr>
            <w:pStyle w:val="Kopfzeile"/>
            <w:spacing w:line="276" w:lineRule="auto"/>
            <w:rPr>
              <w:rFonts w:ascii="Cambria" w:eastAsiaTheme="majorEastAsia" w:hAnsi="Cambria" w:cstheme="majorBidi"/>
              <w:b/>
              <w:bCs/>
              <w:color w:val="4472C4" w:themeColor="accent1"/>
            </w:rPr>
          </w:pPr>
        </w:p>
      </w:tc>
      <w:tc>
        <w:tcPr>
          <w:tcW w:w="0" w:type="auto"/>
          <w:vMerge/>
          <w:vAlign w:val="center"/>
          <w:hideMark/>
        </w:tcPr>
        <w:p w14:paraId="56D3A115" w14:textId="77777777" w:rsidR="00BE6027" w:rsidRDefault="00BE6027">
          <w:pPr>
            <w:spacing w:after="0" w:line="240" w:lineRule="auto"/>
            <w:rPr>
              <w:rFonts w:ascii="Cambria" w:hAnsi="Cambria"/>
              <w:color w:val="4472C4" w:themeColor="accent1"/>
            </w:rPr>
          </w:pPr>
        </w:p>
      </w:tc>
      <w:tc>
        <w:tcPr>
          <w:tcW w:w="2278" w:type="pct"/>
          <w:tcBorders>
            <w:top w:val="single" w:sz="4" w:space="0" w:color="4472C4" w:themeColor="accent1"/>
            <w:left w:val="nil"/>
            <w:bottom w:val="nil"/>
            <w:right w:val="nil"/>
          </w:tcBorders>
        </w:tcPr>
        <w:p w14:paraId="0FD79114" w14:textId="77777777" w:rsidR="00BE6027" w:rsidRDefault="00BE6027">
          <w:pPr>
            <w:pStyle w:val="Kopfzeile"/>
            <w:spacing w:line="276" w:lineRule="auto"/>
            <w:rPr>
              <w:rFonts w:ascii="Cambria" w:eastAsiaTheme="majorEastAsia" w:hAnsi="Cambria" w:cstheme="majorBidi"/>
              <w:b/>
              <w:bCs/>
              <w:color w:val="4472C4" w:themeColor="accent1"/>
            </w:rPr>
          </w:pPr>
        </w:p>
      </w:tc>
    </w:tr>
  </w:tbl>
  <w:p w14:paraId="173801AB" w14:textId="77777777" w:rsidR="00BE6027" w:rsidRDefault="00BE60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E9DAA" w14:textId="366623D9" w:rsidR="00BE6027" w:rsidRDefault="00BE6027">
    <w:pPr>
      <w:pStyle w:val="Kopfzeile"/>
    </w:pPr>
    <w:r>
      <w:rPr>
        <w:rFonts w:ascii="Times New Roman" w:hAnsi="Times New Roman" w:cs="Times New Roman"/>
        <w:noProof/>
        <w:sz w:val="24"/>
        <w:szCs w:val="24"/>
        <w:lang w:val="de-DE" w:eastAsia="de-DE"/>
      </w:rPr>
      <w:drawing>
        <wp:anchor distT="0" distB="0" distL="114300" distR="114300" simplePos="0" relativeHeight="251659264" behindDoc="1" locked="0" layoutInCell="1" allowOverlap="1" wp14:anchorId="077A0A96" wp14:editId="5497263A">
          <wp:simplePos x="0" y="0"/>
          <wp:positionH relativeFrom="column">
            <wp:posOffset>4457700</wp:posOffset>
          </wp:positionH>
          <wp:positionV relativeFrom="paragraph">
            <wp:posOffset>-394970</wp:posOffset>
          </wp:positionV>
          <wp:extent cx="1890456" cy="826228"/>
          <wp:effectExtent l="0" t="0" r="0" b="12065"/>
          <wp:wrapNone/>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Zeichnung enthält.&#10;&#10;Automatisch generierte Beschreibung"/>
                  <pic:cNvPicPr/>
                </pic:nvPicPr>
                <pic:blipFill>
                  <a:blip r:embed="rId1"/>
                  <a:stretch>
                    <a:fillRect/>
                  </a:stretch>
                </pic:blipFill>
                <pic:spPr>
                  <a:xfrm>
                    <a:off x="0" y="0"/>
                    <a:ext cx="1890456" cy="8262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F3DD0"/>
    <w:multiLevelType w:val="hybridMultilevel"/>
    <w:tmpl w:val="372E67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420900"/>
    <w:multiLevelType w:val="hybridMultilevel"/>
    <w:tmpl w:val="D7D6B490"/>
    <w:lvl w:ilvl="0" w:tplc="CFB4D528">
      <w:start w:val="22"/>
      <w:numFmt w:val="bullet"/>
      <w:lvlText w:val="-"/>
      <w:lvlJc w:val="left"/>
      <w:pPr>
        <w:ind w:left="720" w:hanging="360"/>
      </w:pPr>
      <w:rPr>
        <w:rFonts w:ascii="Calibri" w:eastAsiaTheme="minorHAns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48589B"/>
    <w:multiLevelType w:val="hybridMultilevel"/>
    <w:tmpl w:val="E4902F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831A65"/>
    <w:multiLevelType w:val="hybridMultilevel"/>
    <w:tmpl w:val="81784BA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5D69A8"/>
    <w:multiLevelType w:val="hybridMultilevel"/>
    <w:tmpl w:val="D7ECF2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2E3444"/>
    <w:multiLevelType w:val="hybridMultilevel"/>
    <w:tmpl w:val="872C11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C605DD"/>
    <w:multiLevelType w:val="hybridMultilevel"/>
    <w:tmpl w:val="34C036F8"/>
    <w:lvl w:ilvl="0" w:tplc="E2A45656">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D86840"/>
    <w:multiLevelType w:val="multilevel"/>
    <w:tmpl w:val="4B625E5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34A7B3F"/>
    <w:multiLevelType w:val="hybridMultilevel"/>
    <w:tmpl w:val="F8E873F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4502FD"/>
    <w:multiLevelType w:val="hybridMultilevel"/>
    <w:tmpl w:val="82B279A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5D0132B5"/>
    <w:multiLevelType w:val="hybridMultilevel"/>
    <w:tmpl w:val="08BC6B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6618AC"/>
    <w:multiLevelType w:val="multilevel"/>
    <w:tmpl w:val="80A003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21F02AD"/>
    <w:multiLevelType w:val="hybridMultilevel"/>
    <w:tmpl w:val="C9A2F1B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D27CDD"/>
    <w:multiLevelType w:val="hybridMultilevel"/>
    <w:tmpl w:val="FD80AE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547985"/>
    <w:multiLevelType w:val="hybridMultilevel"/>
    <w:tmpl w:val="48623B3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7CCD2198"/>
    <w:multiLevelType w:val="hybridMultilevel"/>
    <w:tmpl w:val="FFE249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FBE7AC5"/>
    <w:multiLevelType w:val="hybridMultilevel"/>
    <w:tmpl w:val="7B5284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5"/>
  </w:num>
  <w:num w:numId="5">
    <w:abstractNumId w:val="14"/>
  </w:num>
  <w:num w:numId="6">
    <w:abstractNumId w:val="4"/>
  </w:num>
  <w:num w:numId="7">
    <w:abstractNumId w:val="12"/>
  </w:num>
  <w:num w:numId="8">
    <w:abstractNumId w:val="6"/>
  </w:num>
  <w:num w:numId="9">
    <w:abstractNumId w:val="8"/>
  </w:num>
  <w:num w:numId="10">
    <w:abstractNumId w:val="1"/>
  </w:num>
  <w:num w:numId="11">
    <w:abstractNumId w:val="2"/>
  </w:num>
  <w:num w:numId="12">
    <w:abstractNumId w:val="16"/>
  </w:num>
  <w:num w:numId="13">
    <w:abstractNumId w:val="9"/>
  </w:num>
  <w:num w:numId="14">
    <w:abstractNumId w:val="0"/>
  </w:num>
  <w:num w:numId="15">
    <w:abstractNumId w:val="3"/>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AT" w:vendorID="64" w:dllVersion="6" w:nlCheck="1" w:checkStyle="1"/>
  <w:activeWritingStyle w:appName="MSWord" w:lang="en-US" w:vendorID="64" w:dllVersion="4096" w:nlCheck="1" w:checkStyle="0"/>
  <w:activeWritingStyle w:appName="MSWord" w:lang="de-DE" w:vendorID="2" w:dllVersion="6"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2A58"/>
    <w:rsid w:val="0000247E"/>
    <w:rsid w:val="00017C1A"/>
    <w:rsid w:val="000B6C6B"/>
    <w:rsid w:val="000C025B"/>
    <w:rsid w:val="00101B25"/>
    <w:rsid w:val="00162C7C"/>
    <w:rsid w:val="0018036A"/>
    <w:rsid w:val="001C7630"/>
    <w:rsid w:val="001E6103"/>
    <w:rsid w:val="002E6DB6"/>
    <w:rsid w:val="00320155"/>
    <w:rsid w:val="003213A0"/>
    <w:rsid w:val="00342449"/>
    <w:rsid w:val="003844B5"/>
    <w:rsid w:val="003A2202"/>
    <w:rsid w:val="003F2FB5"/>
    <w:rsid w:val="0045426D"/>
    <w:rsid w:val="004974C9"/>
    <w:rsid w:val="0051164D"/>
    <w:rsid w:val="00584722"/>
    <w:rsid w:val="005F4187"/>
    <w:rsid w:val="0060117F"/>
    <w:rsid w:val="0066577F"/>
    <w:rsid w:val="00685ED1"/>
    <w:rsid w:val="00717A3A"/>
    <w:rsid w:val="00723F10"/>
    <w:rsid w:val="00731A5A"/>
    <w:rsid w:val="007643E1"/>
    <w:rsid w:val="00805ABE"/>
    <w:rsid w:val="008113BA"/>
    <w:rsid w:val="00824C90"/>
    <w:rsid w:val="008571FA"/>
    <w:rsid w:val="00871F00"/>
    <w:rsid w:val="008A67ED"/>
    <w:rsid w:val="008B4ED8"/>
    <w:rsid w:val="008D75D0"/>
    <w:rsid w:val="00923517"/>
    <w:rsid w:val="00947FC4"/>
    <w:rsid w:val="0097334F"/>
    <w:rsid w:val="009955F1"/>
    <w:rsid w:val="009A0F91"/>
    <w:rsid w:val="009D4CFC"/>
    <w:rsid w:val="009E5D52"/>
    <w:rsid w:val="00A72603"/>
    <w:rsid w:val="00AB37D4"/>
    <w:rsid w:val="00AB3908"/>
    <w:rsid w:val="00AF7DB8"/>
    <w:rsid w:val="00B20866"/>
    <w:rsid w:val="00B20C50"/>
    <w:rsid w:val="00B2219E"/>
    <w:rsid w:val="00B246DA"/>
    <w:rsid w:val="00B7719C"/>
    <w:rsid w:val="00B83603"/>
    <w:rsid w:val="00B86025"/>
    <w:rsid w:val="00B92037"/>
    <w:rsid w:val="00BB6ECF"/>
    <w:rsid w:val="00BE6027"/>
    <w:rsid w:val="00C61A18"/>
    <w:rsid w:val="00C6235A"/>
    <w:rsid w:val="00C62A58"/>
    <w:rsid w:val="00C70F8C"/>
    <w:rsid w:val="00C771D4"/>
    <w:rsid w:val="00CA7672"/>
    <w:rsid w:val="00CB7452"/>
    <w:rsid w:val="00CC268C"/>
    <w:rsid w:val="00CC4D3D"/>
    <w:rsid w:val="00D0215F"/>
    <w:rsid w:val="00D678D0"/>
    <w:rsid w:val="00DC3A79"/>
    <w:rsid w:val="00DC451B"/>
    <w:rsid w:val="00DE3EBB"/>
    <w:rsid w:val="00E002A0"/>
    <w:rsid w:val="00E0477F"/>
    <w:rsid w:val="00E27E17"/>
    <w:rsid w:val="00E573F7"/>
    <w:rsid w:val="00EC176A"/>
    <w:rsid w:val="00EC2CEF"/>
    <w:rsid w:val="00ED5AAC"/>
    <w:rsid w:val="00F3042D"/>
    <w:rsid w:val="00F313D1"/>
    <w:rsid w:val="00F456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25005"/>
  <w15:docId w15:val="{BF12641E-B37B-D14F-9EC0-4FF6F75F8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2A5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62A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inLeerraum">
    <w:name w:val="No Spacing"/>
    <w:link w:val="KeinLeerraumZchn"/>
    <w:qFormat/>
    <w:rsid w:val="00C62A58"/>
    <w:pPr>
      <w:spacing w:after="0" w:line="240" w:lineRule="auto"/>
    </w:pPr>
  </w:style>
  <w:style w:type="paragraph" w:styleId="StandardWeb">
    <w:name w:val="Normal (Web)"/>
    <w:basedOn w:val="Standard"/>
    <w:uiPriority w:val="99"/>
    <w:unhideWhenUsed/>
    <w:rsid w:val="00C62A58"/>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8D75D0"/>
    <w:rPr>
      <w:b/>
      <w:bCs/>
    </w:rPr>
  </w:style>
  <w:style w:type="paragraph" w:styleId="Sprechblasentext">
    <w:name w:val="Balloon Text"/>
    <w:basedOn w:val="Standard"/>
    <w:link w:val="SprechblasentextZchn"/>
    <w:uiPriority w:val="99"/>
    <w:semiHidden/>
    <w:unhideWhenUsed/>
    <w:rsid w:val="00B246DA"/>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246DA"/>
    <w:rPr>
      <w:rFonts w:ascii="Lucida Grande" w:hAnsi="Lucida Grande"/>
      <w:sz w:val="18"/>
      <w:szCs w:val="18"/>
    </w:rPr>
  </w:style>
  <w:style w:type="paragraph" w:styleId="HTMLVorformatiert">
    <w:name w:val="HTML Preformatted"/>
    <w:basedOn w:val="Standard"/>
    <w:link w:val="HTMLVorformatiertZchn"/>
    <w:uiPriority w:val="99"/>
    <w:semiHidden/>
    <w:unhideWhenUsed/>
    <w:rsid w:val="00B83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de-AT" w:eastAsia="de-DE"/>
    </w:rPr>
  </w:style>
  <w:style w:type="character" w:customStyle="1" w:styleId="HTMLVorformatiertZchn">
    <w:name w:val="HTML Vorformatiert Zchn"/>
    <w:basedOn w:val="Absatz-Standardschriftart"/>
    <w:link w:val="HTMLVorformatiert"/>
    <w:uiPriority w:val="99"/>
    <w:semiHidden/>
    <w:rsid w:val="00B83603"/>
    <w:rPr>
      <w:rFonts w:ascii="Courier" w:hAnsi="Courier" w:cs="Courier"/>
      <w:sz w:val="20"/>
      <w:szCs w:val="20"/>
      <w:lang w:val="de-AT" w:eastAsia="de-DE"/>
    </w:rPr>
  </w:style>
  <w:style w:type="paragraph" w:styleId="Listenabsatz">
    <w:name w:val="List Paragraph"/>
    <w:basedOn w:val="Standard"/>
    <w:uiPriority w:val="34"/>
    <w:qFormat/>
    <w:rsid w:val="00731A5A"/>
    <w:pPr>
      <w:ind w:left="720"/>
      <w:contextualSpacing/>
    </w:pPr>
  </w:style>
  <w:style w:type="character" w:styleId="Hyperlink">
    <w:name w:val="Hyperlink"/>
    <w:basedOn w:val="Absatz-Standardschriftart"/>
    <w:uiPriority w:val="99"/>
    <w:unhideWhenUsed/>
    <w:rsid w:val="00AB3908"/>
    <w:rPr>
      <w:color w:val="0000FF"/>
      <w:u w:val="single"/>
    </w:rPr>
  </w:style>
  <w:style w:type="character" w:customStyle="1" w:styleId="apple-converted-space">
    <w:name w:val="apple-converted-space"/>
    <w:basedOn w:val="Absatz-Standardschriftart"/>
    <w:rsid w:val="00AB3908"/>
  </w:style>
  <w:style w:type="paragraph" w:styleId="Kopfzeile">
    <w:name w:val="header"/>
    <w:basedOn w:val="Standard"/>
    <w:link w:val="KopfzeileZchn"/>
    <w:uiPriority w:val="99"/>
    <w:unhideWhenUsed/>
    <w:rsid w:val="001C76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7630"/>
  </w:style>
  <w:style w:type="paragraph" w:styleId="Fuzeile">
    <w:name w:val="footer"/>
    <w:basedOn w:val="Standard"/>
    <w:link w:val="FuzeileZchn"/>
    <w:uiPriority w:val="99"/>
    <w:unhideWhenUsed/>
    <w:rsid w:val="001C76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7630"/>
  </w:style>
  <w:style w:type="character" w:customStyle="1" w:styleId="KeinLeerraumZchn">
    <w:name w:val="Kein Leerraum Zchn"/>
    <w:basedOn w:val="Absatz-Standardschriftart"/>
    <w:link w:val="KeinLeerraum"/>
    <w:rsid w:val="001C7630"/>
  </w:style>
  <w:style w:type="character" w:styleId="Seitenzahl">
    <w:name w:val="page number"/>
    <w:basedOn w:val="Absatz-Standardschriftart"/>
    <w:uiPriority w:val="99"/>
    <w:semiHidden/>
    <w:unhideWhenUsed/>
    <w:rsid w:val="003213A0"/>
  </w:style>
  <w:style w:type="character" w:styleId="Hervorhebung">
    <w:name w:val="Emphasis"/>
    <w:basedOn w:val="Absatz-Standardschriftart"/>
    <w:uiPriority w:val="20"/>
    <w:qFormat/>
    <w:rsid w:val="00017C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9691">
      <w:bodyDiv w:val="1"/>
      <w:marLeft w:val="0"/>
      <w:marRight w:val="0"/>
      <w:marTop w:val="0"/>
      <w:marBottom w:val="0"/>
      <w:divBdr>
        <w:top w:val="none" w:sz="0" w:space="0" w:color="auto"/>
        <w:left w:val="none" w:sz="0" w:space="0" w:color="auto"/>
        <w:bottom w:val="none" w:sz="0" w:space="0" w:color="auto"/>
        <w:right w:val="none" w:sz="0" w:space="0" w:color="auto"/>
      </w:divBdr>
    </w:div>
    <w:div w:id="118888773">
      <w:bodyDiv w:val="1"/>
      <w:marLeft w:val="0"/>
      <w:marRight w:val="0"/>
      <w:marTop w:val="0"/>
      <w:marBottom w:val="0"/>
      <w:divBdr>
        <w:top w:val="none" w:sz="0" w:space="0" w:color="auto"/>
        <w:left w:val="none" w:sz="0" w:space="0" w:color="auto"/>
        <w:bottom w:val="none" w:sz="0" w:space="0" w:color="auto"/>
        <w:right w:val="none" w:sz="0" w:space="0" w:color="auto"/>
      </w:divBdr>
    </w:div>
    <w:div w:id="304748200">
      <w:bodyDiv w:val="1"/>
      <w:marLeft w:val="0"/>
      <w:marRight w:val="0"/>
      <w:marTop w:val="0"/>
      <w:marBottom w:val="0"/>
      <w:divBdr>
        <w:top w:val="none" w:sz="0" w:space="0" w:color="auto"/>
        <w:left w:val="none" w:sz="0" w:space="0" w:color="auto"/>
        <w:bottom w:val="none" w:sz="0" w:space="0" w:color="auto"/>
        <w:right w:val="none" w:sz="0" w:space="0" w:color="auto"/>
      </w:divBdr>
    </w:div>
    <w:div w:id="310910763">
      <w:bodyDiv w:val="1"/>
      <w:marLeft w:val="0"/>
      <w:marRight w:val="0"/>
      <w:marTop w:val="0"/>
      <w:marBottom w:val="0"/>
      <w:divBdr>
        <w:top w:val="none" w:sz="0" w:space="0" w:color="auto"/>
        <w:left w:val="none" w:sz="0" w:space="0" w:color="auto"/>
        <w:bottom w:val="none" w:sz="0" w:space="0" w:color="auto"/>
        <w:right w:val="none" w:sz="0" w:space="0" w:color="auto"/>
      </w:divBdr>
    </w:div>
    <w:div w:id="334889536">
      <w:bodyDiv w:val="1"/>
      <w:marLeft w:val="0"/>
      <w:marRight w:val="0"/>
      <w:marTop w:val="0"/>
      <w:marBottom w:val="0"/>
      <w:divBdr>
        <w:top w:val="none" w:sz="0" w:space="0" w:color="auto"/>
        <w:left w:val="none" w:sz="0" w:space="0" w:color="auto"/>
        <w:bottom w:val="none" w:sz="0" w:space="0" w:color="auto"/>
        <w:right w:val="none" w:sz="0" w:space="0" w:color="auto"/>
      </w:divBdr>
    </w:div>
    <w:div w:id="441922066">
      <w:bodyDiv w:val="1"/>
      <w:marLeft w:val="0"/>
      <w:marRight w:val="0"/>
      <w:marTop w:val="0"/>
      <w:marBottom w:val="0"/>
      <w:divBdr>
        <w:top w:val="none" w:sz="0" w:space="0" w:color="auto"/>
        <w:left w:val="none" w:sz="0" w:space="0" w:color="auto"/>
        <w:bottom w:val="none" w:sz="0" w:space="0" w:color="auto"/>
        <w:right w:val="none" w:sz="0" w:space="0" w:color="auto"/>
      </w:divBdr>
    </w:div>
    <w:div w:id="463667855">
      <w:bodyDiv w:val="1"/>
      <w:marLeft w:val="0"/>
      <w:marRight w:val="0"/>
      <w:marTop w:val="0"/>
      <w:marBottom w:val="0"/>
      <w:divBdr>
        <w:top w:val="none" w:sz="0" w:space="0" w:color="auto"/>
        <w:left w:val="none" w:sz="0" w:space="0" w:color="auto"/>
        <w:bottom w:val="none" w:sz="0" w:space="0" w:color="auto"/>
        <w:right w:val="none" w:sz="0" w:space="0" w:color="auto"/>
      </w:divBdr>
    </w:div>
    <w:div w:id="693924373">
      <w:bodyDiv w:val="1"/>
      <w:marLeft w:val="0"/>
      <w:marRight w:val="0"/>
      <w:marTop w:val="0"/>
      <w:marBottom w:val="0"/>
      <w:divBdr>
        <w:top w:val="none" w:sz="0" w:space="0" w:color="auto"/>
        <w:left w:val="none" w:sz="0" w:space="0" w:color="auto"/>
        <w:bottom w:val="none" w:sz="0" w:space="0" w:color="auto"/>
        <w:right w:val="none" w:sz="0" w:space="0" w:color="auto"/>
      </w:divBdr>
    </w:div>
    <w:div w:id="763260922">
      <w:bodyDiv w:val="1"/>
      <w:marLeft w:val="0"/>
      <w:marRight w:val="0"/>
      <w:marTop w:val="0"/>
      <w:marBottom w:val="0"/>
      <w:divBdr>
        <w:top w:val="none" w:sz="0" w:space="0" w:color="auto"/>
        <w:left w:val="none" w:sz="0" w:space="0" w:color="auto"/>
        <w:bottom w:val="none" w:sz="0" w:space="0" w:color="auto"/>
        <w:right w:val="none" w:sz="0" w:space="0" w:color="auto"/>
      </w:divBdr>
    </w:div>
    <w:div w:id="770246541">
      <w:bodyDiv w:val="1"/>
      <w:marLeft w:val="0"/>
      <w:marRight w:val="0"/>
      <w:marTop w:val="0"/>
      <w:marBottom w:val="0"/>
      <w:divBdr>
        <w:top w:val="none" w:sz="0" w:space="0" w:color="auto"/>
        <w:left w:val="none" w:sz="0" w:space="0" w:color="auto"/>
        <w:bottom w:val="none" w:sz="0" w:space="0" w:color="auto"/>
        <w:right w:val="none" w:sz="0" w:space="0" w:color="auto"/>
      </w:divBdr>
    </w:div>
    <w:div w:id="1003438167">
      <w:bodyDiv w:val="1"/>
      <w:marLeft w:val="0"/>
      <w:marRight w:val="0"/>
      <w:marTop w:val="0"/>
      <w:marBottom w:val="0"/>
      <w:divBdr>
        <w:top w:val="none" w:sz="0" w:space="0" w:color="auto"/>
        <w:left w:val="none" w:sz="0" w:space="0" w:color="auto"/>
        <w:bottom w:val="none" w:sz="0" w:space="0" w:color="auto"/>
        <w:right w:val="none" w:sz="0" w:space="0" w:color="auto"/>
      </w:divBdr>
    </w:div>
    <w:div w:id="1060396713">
      <w:bodyDiv w:val="1"/>
      <w:marLeft w:val="0"/>
      <w:marRight w:val="0"/>
      <w:marTop w:val="0"/>
      <w:marBottom w:val="0"/>
      <w:divBdr>
        <w:top w:val="none" w:sz="0" w:space="0" w:color="auto"/>
        <w:left w:val="none" w:sz="0" w:space="0" w:color="auto"/>
        <w:bottom w:val="none" w:sz="0" w:space="0" w:color="auto"/>
        <w:right w:val="none" w:sz="0" w:space="0" w:color="auto"/>
      </w:divBdr>
    </w:div>
    <w:div w:id="1088189851">
      <w:bodyDiv w:val="1"/>
      <w:marLeft w:val="0"/>
      <w:marRight w:val="0"/>
      <w:marTop w:val="0"/>
      <w:marBottom w:val="0"/>
      <w:divBdr>
        <w:top w:val="none" w:sz="0" w:space="0" w:color="auto"/>
        <w:left w:val="none" w:sz="0" w:space="0" w:color="auto"/>
        <w:bottom w:val="none" w:sz="0" w:space="0" w:color="auto"/>
        <w:right w:val="none" w:sz="0" w:space="0" w:color="auto"/>
      </w:divBdr>
    </w:div>
    <w:div w:id="1105268640">
      <w:bodyDiv w:val="1"/>
      <w:marLeft w:val="0"/>
      <w:marRight w:val="0"/>
      <w:marTop w:val="0"/>
      <w:marBottom w:val="0"/>
      <w:divBdr>
        <w:top w:val="none" w:sz="0" w:space="0" w:color="auto"/>
        <w:left w:val="none" w:sz="0" w:space="0" w:color="auto"/>
        <w:bottom w:val="none" w:sz="0" w:space="0" w:color="auto"/>
        <w:right w:val="none" w:sz="0" w:space="0" w:color="auto"/>
      </w:divBdr>
    </w:div>
    <w:div w:id="1158496562">
      <w:bodyDiv w:val="1"/>
      <w:marLeft w:val="0"/>
      <w:marRight w:val="0"/>
      <w:marTop w:val="0"/>
      <w:marBottom w:val="0"/>
      <w:divBdr>
        <w:top w:val="none" w:sz="0" w:space="0" w:color="auto"/>
        <w:left w:val="none" w:sz="0" w:space="0" w:color="auto"/>
        <w:bottom w:val="none" w:sz="0" w:space="0" w:color="auto"/>
        <w:right w:val="none" w:sz="0" w:space="0" w:color="auto"/>
      </w:divBdr>
    </w:div>
    <w:div w:id="1193424684">
      <w:bodyDiv w:val="1"/>
      <w:marLeft w:val="0"/>
      <w:marRight w:val="0"/>
      <w:marTop w:val="0"/>
      <w:marBottom w:val="0"/>
      <w:divBdr>
        <w:top w:val="none" w:sz="0" w:space="0" w:color="auto"/>
        <w:left w:val="none" w:sz="0" w:space="0" w:color="auto"/>
        <w:bottom w:val="none" w:sz="0" w:space="0" w:color="auto"/>
        <w:right w:val="none" w:sz="0" w:space="0" w:color="auto"/>
      </w:divBdr>
    </w:div>
    <w:div w:id="1234662867">
      <w:bodyDiv w:val="1"/>
      <w:marLeft w:val="0"/>
      <w:marRight w:val="0"/>
      <w:marTop w:val="0"/>
      <w:marBottom w:val="0"/>
      <w:divBdr>
        <w:top w:val="none" w:sz="0" w:space="0" w:color="auto"/>
        <w:left w:val="none" w:sz="0" w:space="0" w:color="auto"/>
        <w:bottom w:val="none" w:sz="0" w:space="0" w:color="auto"/>
        <w:right w:val="none" w:sz="0" w:space="0" w:color="auto"/>
      </w:divBdr>
    </w:div>
    <w:div w:id="1343900390">
      <w:bodyDiv w:val="1"/>
      <w:marLeft w:val="0"/>
      <w:marRight w:val="0"/>
      <w:marTop w:val="0"/>
      <w:marBottom w:val="0"/>
      <w:divBdr>
        <w:top w:val="none" w:sz="0" w:space="0" w:color="auto"/>
        <w:left w:val="none" w:sz="0" w:space="0" w:color="auto"/>
        <w:bottom w:val="none" w:sz="0" w:space="0" w:color="auto"/>
        <w:right w:val="none" w:sz="0" w:space="0" w:color="auto"/>
      </w:divBdr>
    </w:div>
    <w:div w:id="1407610192">
      <w:bodyDiv w:val="1"/>
      <w:marLeft w:val="0"/>
      <w:marRight w:val="0"/>
      <w:marTop w:val="0"/>
      <w:marBottom w:val="0"/>
      <w:divBdr>
        <w:top w:val="none" w:sz="0" w:space="0" w:color="auto"/>
        <w:left w:val="none" w:sz="0" w:space="0" w:color="auto"/>
        <w:bottom w:val="none" w:sz="0" w:space="0" w:color="auto"/>
        <w:right w:val="none" w:sz="0" w:space="0" w:color="auto"/>
      </w:divBdr>
    </w:div>
    <w:div w:id="1467240790">
      <w:bodyDiv w:val="1"/>
      <w:marLeft w:val="0"/>
      <w:marRight w:val="0"/>
      <w:marTop w:val="0"/>
      <w:marBottom w:val="0"/>
      <w:divBdr>
        <w:top w:val="none" w:sz="0" w:space="0" w:color="auto"/>
        <w:left w:val="none" w:sz="0" w:space="0" w:color="auto"/>
        <w:bottom w:val="none" w:sz="0" w:space="0" w:color="auto"/>
        <w:right w:val="none" w:sz="0" w:space="0" w:color="auto"/>
      </w:divBdr>
    </w:div>
    <w:div w:id="1548764551">
      <w:bodyDiv w:val="1"/>
      <w:marLeft w:val="0"/>
      <w:marRight w:val="0"/>
      <w:marTop w:val="0"/>
      <w:marBottom w:val="0"/>
      <w:divBdr>
        <w:top w:val="none" w:sz="0" w:space="0" w:color="auto"/>
        <w:left w:val="none" w:sz="0" w:space="0" w:color="auto"/>
        <w:bottom w:val="none" w:sz="0" w:space="0" w:color="auto"/>
        <w:right w:val="none" w:sz="0" w:space="0" w:color="auto"/>
      </w:divBdr>
    </w:div>
    <w:div w:id="1568614335">
      <w:bodyDiv w:val="1"/>
      <w:marLeft w:val="0"/>
      <w:marRight w:val="0"/>
      <w:marTop w:val="0"/>
      <w:marBottom w:val="0"/>
      <w:divBdr>
        <w:top w:val="none" w:sz="0" w:space="0" w:color="auto"/>
        <w:left w:val="none" w:sz="0" w:space="0" w:color="auto"/>
        <w:bottom w:val="none" w:sz="0" w:space="0" w:color="auto"/>
        <w:right w:val="none" w:sz="0" w:space="0" w:color="auto"/>
      </w:divBdr>
    </w:div>
    <w:div w:id="1648435955">
      <w:bodyDiv w:val="1"/>
      <w:marLeft w:val="0"/>
      <w:marRight w:val="0"/>
      <w:marTop w:val="0"/>
      <w:marBottom w:val="0"/>
      <w:divBdr>
        <w:top w:val="none" w:sz="0" w:space="0" w:color="auto"/>
        <w:left w:val="none" w:sz="0" w:space="0" w:color="auto"/>
        <w:bottom w:val="none" w:sz="0" w:space="0" w:color="auto"/>
        <w:right w:val="none" w:sz="0" w:space="0" w:color="auto"/>
      </w:divBdr>
    </w:div>
    <w:div w:id="1711300661">
      <w:bodyDiv w:val="1"/>
      <w:marLeft w:val="0"/>
      <w:marRight w:val="0"/>
      <w:marTop w:val="0"/>
      <w:marBottom w:val="0"/>
      <w:divBdr>
        <w:top w:val="none" w:sz="0" w:space="0" w:color="auto"/>
        <w:left w:val="none" w:sz="0" w:space="0" w:color="auto"/>
        <w:bottom w:val="none" w:sz="0" w:space="0" w:color="auto"/>
        <w:right w:val="none" w:sz="0" w:space="0" w:color="auto"/>
      </w:divBdr>
    </w:div>
    <w:div w:id="1835603832">
      <w:bodyDiv w:val="1"/>
      <w:marLeft w:val="0"/>
      <w:marRight w:val="0"/>
      <w:marTop w:val="0"/>
      <w:marBottom w:val="0"/>
      <w:divBdr>
        <w:top w:val="none" w:sz="0" w:space="0" w:color="auto"/>
        <w:left w:val="none" w:sz="0" w:space="0" w:color="auto"/>
        <w:bottom w:val="none" w:sz="0" w:space="0" w:color="auto"/>
        <w:right w:val="none" w:sz="0" w:space="0" w:color="auto"/>
      </w:divBdr>
    </w:div>
    <w:div w:id="1929970139">
      <w:bodyDiv w:val="1"/>
      <w:marLeft w:val="0"/>
      <w:marRight w:val="0"/>
      <w:marTop w:val="0"/>
      <w:marBottom w:val="0"/>
      <w:divBdr>
        <w:top w:val="none" w:sz="0" w:space="0" w:color="auto"/>
        <w:left w:val="none" w:sz="0" w:space="0" w:color="auto"/>
        <w:bottom w:val="none" w:sz="0" w:space="0" w:color="auto"/>
        <w:right w:val="none" w:sz="0" w:space="0" w:color="auto"/>
      </w:divBdr>
    </w:div>
    <w:div w:id="1973825982">
      <w:bodyDiv w:val="1"/>
      <w:marLeft w:val="0"/>
      <w:marRight w:val="0"/>
      <w:marTop w:val="0"/>
      <w:marBottom w:val="0"/>
      <w:divBdr>
        <w:top w:val="none" w:sz="0" w:space="0" w:color="auto"/>
        <w:left w:val="none" w:sz="0" w:space="0" w:color="auto"/>
        <w:bottom w:val="none" w:sz="0" w:space="0" w:color="auto"/>
        <w:right w:val="none" w:sz="0" w:space="0" w:color="auto"/>
      </w:divBdr>
    </w:div>
    <w:div w:id="2044087958">
      <w:bodyDiv w:val="1"/>
      <w:marLeft w:val="0"/>
      <w:marRight w:val="0"/>
      <w:marTop w:val="0"/>
      <w:marBottom w:val="0"/>
      <w:divBdr>
        <w:top w:val="none" w:sz="0" w:space="0" w:color="auto"/>
        <w:left w:val="none" w:sz="0" w:space="0" w:color="auto"/>
        <w:bottom w:val="none" w:sz="0" w:space="0" w:color="auto"/>
        <w:right w:val="none" w:sz="0" w:space="0" w:color="auto"/>
      </w:divBdr>
    </w:div>
    <w:div w:id="2052656055">
      <w:bodyDiv w:val="1"/>
      <w:marLeft w:val="0"/>
      <w:marRight w:val="0"/>
      <w:marTop w:val="0"/>
      <w:marBottom w:val="0"/>
      <w:divBdr>
        <w:top w:val="none" w:sz="0" w:space="0" w:color="auto"/>
        <w:left w:val="none" w:sz="0" w:space="0" w:color="auto"/>
        <w:bottom w:val="none" w:sz="0" w:space="0" w:color="auto"/>
        <w:right w:val="none" w:sz="0" w:space="0" w:color="auto"/>
      </w:divBdr>
    </w:div>
    <w:div w:id="206054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rainbowtravel.a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DC80F0948AF7F41AA3C9AB209B0A695"/>
        <w:category>
          <w:name w:val="Allgemein"/>
          <w:gallery w:val="placeholder"/>
        </w:category>
        <w:types>
          <w:type w:val="bbPlcHdr"/>
        </w:types>
        <w:behaviors>
          <w:behavior w:val="content"/>
        </w:behaviors>
        <w:guid w:val="{1EA30409-ABEC-9D40-8577-CAA4BD110494}"/>
      </w:docPartPr>
      <w:docPartBody>
        <w:p w:rsidR="00047630" w:rsidRDefault="003435EE" w:rsidP="003435EE">
          <w:pPr>
            <w:pStyle w:val="DDC80F0948AF7F41AA3C9AB209B0A695"/>
          </w:pPr>
          <w:r>
            <w:rPr>
              <w:lang w:val="de-DE"/>
            </w:rP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Lucida Grande">
    <w:panose1 w:val="020B0600040502020204"/>
    <w:charset w:val="00"/>
    <w:family w:val="auto"/>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5EE"/>
    <w:rsid w:val="00047630"/>
    <w:rsid w:val="003435EE"/>
    <w:rsid w:val="005C24C3"/>
    <w:rsid w:val="00703CD6"/>
    <w:rsid w:val="00716729"/>
    <w:rsid w:val="0075188D"/>
    <w:rsid w:val="00DA0E1D"/>
    <w:rsid w:val="00E6443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A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DC80F0948AF7F41AA3C9AB209B0A695">
    <w:name w:val="DDC80F0948AF7F41AA3C9AB209B0A695"/>
    <w:rsid w:val="003435EE"/>
  </w:style>
  <w:style w:type="paragraph" w:customStyle="1" w:styleId="0280F0BFA5EC0B418EA4D1376554B4A8">
    <w:name w:val="0280F0BFA5EC0B418EA4D1376554B4A8"/>
    <w:rsid w:val="003435EE"/>
  </w:style>
  <w:style w:type="paragraph" w:customStyle="1" w:styleId="CA298D5DD650674B8C5E5047118C11A2">
    <w:name w:val="CA298D5DD650674B8C5E5047118C11A2"/>
    <w:rsid w:val="005C24C3"/>
  </w:style>
  <w:style w:type="paragraph" w:customStyle="1" w:styleId="CD973435B47C9B4391C8DDFB599475CA">
    <w:name w:val="CD973435B47C9B4391C8DDFB599475CA"/>
    <w:rsid w:val="005C2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7A4CA46-E61F-7D47-8C21-EB43AEFE8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675</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c:creator>
  <cp:keywords/>
  <dc:description/>
  <cp:lastModifiedBy>office@alfredholzknecht.at</cp:lastModifiedBy>
  <cp:revision>51</cp:revision>
  <dcterms:created xsi:type="dcterms:W3CDTF">2020-05-19T14:44:00Z</dcterms:created>
  <dcterms:modified xsi:type="dcterms:W3CDTF">2020-08-22T12:42:00Z</dcterms:modified>
</cp:coreProperties>
</file>